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F12E7" w14:textId="77777777" w:rsidR="001F7C4C" w:rsidRDefault="001F7C4C" w:rsidP="00207A29">
      <w:pPr>
        <w:spacing w:before="240"/>
        <w:jc w:val="center"/>
        <w:rPr>
          <w:rFonts w:cs="Times New Roman"/>
          <w:b/>
          <w:caps/>
          <w:sz w:val="30"/>
          <w:szCs w:val="30"/>
        </w:rPr>
      </w:pPr>
    </w:p>
    <w:p w14:paraId="4F9F164E" w14:textId="77777777" w:rsidR="0016178E" w:rsidRDefault="0016178E" w:rsidP="00207A29">
      <w:pPr>
        <w:spacing w:before="240"/>
        <w:jc w:val="center"/>
        <w:rPr>
          <w:rFonts w:cs="Times New Roman"/>
          <w:b/>
          <w:caps/>
          <w:sz w:val="30"/>
          <w:szCs w:val="30"/>
        </w:rPr>
      </w:pPr>
    </w:p>
    <w:p w14:paraId="25279AE9" w14:textId="77777777" w:rsidR="0016178E" w:rsidRDefault="0016178E" w:rsidP="00207A29">
      <w:pPr>
        <w:spacing w:before="240"/>
        <w:jc w:val="center"/>
        <w:rPr>
          <w:rFonts w:cs="Times New Roman"/>
          <w:b/>
          <w:caps/>
          <w:sz w:val="30"/>
          <w:szCs w:val="30"/>
        </w:rPr>
      </w:pPr>
    </w:p>
    <w:sdt>
      <w:sdtPr>
        <w:rPr>
          <w:rFonts w:cs="Times New Roman"/>
          <w:b/>
          <w:caps/>
          <w:sz w:val="26"/>
          <w:szCs w:val="26"/>
        </w:rPr>
        <w:id w:val="-1833597959"/>
        <w:docPartObj>
          <w:docPartGallery w:val="Cover Pages"/>
          <w:docPartUnique/>
        </w:docPartObj>
      </w:sdtPr>
      <w:sdtEndPr>
        <w:rPr>
          <w:rFonts w:cstheme="minorBidi"/>
          <w:b w:val="0"/>
          <w:i/>
          <w:caps w:val="0"/>
          <w:sz w:val="22"/>
          <w:szCs w:val="22"/>
        </w:rPr>
      </w:sdtEndPr>
      <w:sdtContent>
        <w:p w14:paraId="380EFC1F" w14:textId="75BA43B5" w:rsidR="00C22393" w:rsidRDefault="003205AA" w:rsidP="003205AA">
          <w:r w:rsidRPr="009941D8">
            <w:rPr>
              <w:rFonts w:eastAsia="Times New Roman" w:cs="Times New Roman"/>
              <w:noProof/>
              <w:color w:val="000000"/>
              <w:kern w:val="2"/>
              <w:sz w:val="24"/>
              <w14:ligatures w14:val="standardContextual"/>
            </w:rPr>
            <mc:AlternateContent>
              <mc:Choice Requires="wps">
                <w:drawing>
                  <wp:anchor distT="0" distB="0" distL="114300" distR="114300" simplePos="0" relativeHeight="251660288" behindDoc="0" locked="0" layoutInCell="1" allowOverlap="1" wp14:anchorId="20DE32F0" wp14:editId="290EAC66">
                    <wp:simplePos x="0" y="0"/>
                    <wp:positionH relativeFrom="column">
                      <wp:posOffset>1945738</wp:posOffset>
                    </wp:positionH>
                    <wp:positionV relativeFrom="paragraph">
                      <wp:posOffset>728296</wp:posOffset>
                    </wp:positionV>
                    <wp:extent cx="4184650" cy="872197"/>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0" cy="872197"/>
                            </a:xfrm>
                            <a:prstGeom prst="rect">
                              <a:avLst/>
                            </a:prstGeom>
                            <a:noFill/>
                            <a:ln w="9525">
                              <a:noFill/>
                              <a:miter lim="800000"/>
                              <a:headEnd/>
                              <a:tailEnd/>
                            </a:ln>
                          </wps:spPr>
                          <wps:txbx>
                            <w:txbxContent>
                              <w:p w14:paraId="220979F5" w14:textId="5646C263" w:rsidR="00711AAC" w:rsidRDefault="00711AAC" w:rsidP="00733BA1">
                                <w:pPr>
                                  <w:jc w:val="center"/>
                                  <w:rPr>
                                    <w:rFonts w:cs="Times New Roman"/>
                                    <w:sz w:val="24"/>
                                  </w:rPr>
                                </w:pPr>
                                <w:proofErr w:type="spellStart"/>
                                <w:proofErr w:type="gramStart"/>
                                <w:r w:rsidRPr="006D13AB">
                                  <w:rPr>
                                    <w:rFonts w:cs="Times New Roman"/>
                                    <w:sz w:val="24"/>
                                  </w:rPr>
                                  <w:t>Chipambwa</w:t>
                                </w:r>
                                <w:proofErr w:type="spellEnd"/>
                                <w:r w:rsidRPr="006D13AB">
                                  <w:rPr>
                                    <w:rFonts w:cs="Times New Roman"/>
                                    <w:sz w:val="24"/>
                                  </w:rPr>
                                  <w:t xml:space="preserve"> Walter </w:t>
                                </w:r>
                                <w:r w:rsidRPr="006D13AB">
                                  <w:rPr>
                                    <w:rFonts w:cs="Times New Roman"/>
                                    <w:sz w:val="24"/>
                                    <w:vertAlign w:val="superscript"/>
                                  </w:rPr>
                                  <w:t>1*</w:t>
                                </w:r>
                                <w:r w:rsidRPr="006D13AB">
                                  <w:rPr>
                                    <w:rFonts w:cs="Times New Roman"/>
                                    <w:sz w:val="24"/>
                                  </w:rPr>
                                  <w:t xml:space="preserve">, </w:t>
                                </w:r>
                                <w:proofErr w:type="spellStart"/>
                                <w:r w:rsidRPr="006D13AB">
                                  <w:rPr>
                                    <w:rFonts w:cs="Times New Roman"/>
                                    <w:sz w:val="24"/>
                                  </w:rPr>
                                  <w:t>Chisosa</w:t>
                                </w:r>
                                <w:proofErr w:type="spellEnd"/>
                                <w:r w:rsidRPr="006D13AB">
                                  <w:rPr>
                                    <w:rFonts w:cs="Times New Roman"/>
                                    <w:sz w:val="24"/>
                                  </w:rPr>
                                  <w:t xml:space="preserve"> </w:t>
                                </w:r>
                                <w:proofErr w:type="spellStart"/>
                                <w:r w:rsidRPr="006D13AB">
                                  <w:rPr>
                                    <w:rFonts w:cs="Times New Roman"/>
                                    <w:sz w:val="24"/>
                                  </w:rPr>
                                  <w:t>Fadzai</w:t>
                                </w:r>
                                <w:proofErr w:type="spellEnd"/>
                                <w:r w:rsidRPr="006D13AB">
                                  <w:rPr>
                                    <w:rFonts w:cs="Times New Roman"/>
                                    <w:sz w:val="24"/>
                                  </w:rPr>
                                  <w:t>.</w:t>
                                </w:r>
                                <w:proofErr w:type="gramEnd"/>
                                <w:r w:rsidRPr="006D13AB">
                                  <w:rPr>
                                    <w:rFonts w:cs="Times New Roman"/>
                                    <w:sz w:val="24"/>
                                  </w:rPr>
                                  <w:t xml:space="preserve"> D</w:t>
                                </w:r>
                                <w:r w:rsidRPr="006D13AB">
                                  <w:rPr>
                                    <w:rFonts w:cs="Times New Roman"/>
                                    <w:sz w:val="24"/>
                                    <w:vertAlign w:val="superscript"/>
                                  </w:rPr>
                                  <w:t>2</w:t>
                                </w:r>
                              </w:p>
                              <w:p w14:paraId="2494F372" w14:textId="77777777" w:rsidR="00711AAC" w:rsidRPr="00233C81" w:rsidRDefault="00711AAC" w:rsidP="006D13AB">
                                <w:pPr>
                                  <w:spacing w:line="380" w:lineRule="exact"/>
                                  <w:jc w:val="center"/>
                                  <w:rPr>
                                    <w:rFonts w:eastAsia="Times New Roman"/>
                                    <w:sz w:val="24"/>
                                  </w:rPr>
                                </w:pPr>
                                <w:r w:rsidRPr="00233C81">
                                  <w:rPr>
                                    <w:rFonts w:eastAsia="Times New Roman"/>
                                    <w:sz w:val="24"/>
                                    <w:vertAlign w:val="superscript"/>
                                  </w:rPr>
                                  <w:t>1</w:t>
                                </w:r>
                                <w:proofErr w:type="gramStart"/>
                                <w:r w:rsidRPr="00233C81">
                                  <w:rPr>
                                    <w:rFonts w:eastAsia="Times New Roman"/>
                                    <w:sz w:val="24"/>
                                    <w:vertAlign w:val="superscript"/>
                                  </w:rPr>
                                  <w:t>,2</w:t>
                                </w:r>
                                <w:proofErr w:type="gramEnd"/>
                                <w:r w:rsidRPr="00233C81">
                                  <w:rPr>
                                    <w:rFonts w:eastAsia="Times New Roman"/>
                                    <w:sz w:val="24"/>
                                  </w:rPr>
                                  <w:t xml:space="preserve"> Department of Clothing and Textile Technology, School of Art and Design, </w:t>
                                </w:r>
                                <w:proofErr w:type="spellStart"/>
                                <w:r w:rsidRPr="00233C81">
                                  <w:rPr>
                                    <w:rFonts w:eastAsia="Times New Roman"/>
                                    <w:sz w:val="24"/>
                                  </w:rPr>
                                  <w:t>Chinhoyi</w:t>
                                </w:r>
                                <w:proofErr w:type="spellEnd"/>
                                <w:r w:rsidRPr="00233C81">
                                  <w:rPr>
                                    <w:rFonts w:eastAsia="Times New Roman"/>
                                    <w:sz w:val="24"/>
                                  </w:rPr>
                                  <w:t xml:space="preserve"> University of Technology, Zimbabwe</w:t>
                                </w:r>
                              </w:p>
                              <w:p w14:paraId="28E64294" w14:textId="77777777" w:rsidR="00711AAC" w:rsidRPr="006D13AB" w:rsidRDefault="00711AAC" w:rsidP="00733BA1">
                                <w:pPr>
                                  <w:jc w:val="center"/>
                                  <w:rPr>
                                    <w:rFonts w:cs="Times New Roman"/>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3.2pt;margin-top:57.35pt;width:329.5pt;height:6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" filled="f" stroked="f">
                    <v:textbox>
                      <w:txbxContent>
                        <w:p w14:paraId="220979F5" w14:textId="5646C263" w:rsidR="00711AAC" w:rsidRDefault="00711AAC" w:rsidP="00733BA1">
                          <w:pPr>
                            <w:jc w:val="center"/>
                            <w:rPr>
                              <w:rFonts w:cs="Times New Roman"/>
                              <w:sz w:val="24"/>
                            </w:rPr>
                          </w:pPr>
                          <w:proofErr w:type="spellStart"/>
                          <w:proofErr w:type="gramStart"/>
                          <w:r w:rsidRPr="006D13AB">
                            <w:rPr>
                              <w:rFonts w:cs="Times New Roman"/>
                              <w:sz w:val="24"/>
                            </w:rPr>
                            <w:t>Chipambwa</w:t>
                          </w:r>
                          <w:proofErr w:type="spellEnd"/>
                          <w:r w:rsidRPr="006D13AB">
                            <w:rPr>
                              <w:rFonts w:cs="Times New Roman"/>
                              <w:sz w:val="24"/>
                            </w:rPr>
                            <w:t xml:space="preserve"> Walter </w:t>
                          </w:r>
                          <w:r w:rsidRPr="006D13AB">
                            <w:rPr>
                              <w:rFonts w:cs="Times New Roman"/>
                              <w:sz w:val="24"/>
                              <w:vertAlign w:val="superscript"/>
                            </w:rPr>
                            <w:t>1*</w:t>
                          </w:r>
                          <w:r w:rsidRPr="006D13AB">
                            <w:rPr>
                              <w:rFonts w:cs="Times New Roman"/>
                              <w:sz w:val="24"/>
                            </w:rPr>
                            <w:t xml:space="preserve">, </w:t>
                          </w:r>
                          <w:proofErr w:type="spellStart"/>
                          <w:r w:rsidRPr="006D13AB">
                            <w:rPr>
                              <w:rFonts w:cs="Times New Roman"/>
                              <w:sz w:val="24"/>
                            </w:rPr>
                            <w:t>Chisosa</w:t>
                          </w:r>
                          <w:proofErr w:type="spellEnd"/>
                          <w:r w:rsidRPr="006D13AB">
                            <w:rPr>
                              <w:rFonts w:cs="Times New Roman"/>
                              <w:sz w:val="24"/>
                            </w:rPr>
                            <w:t xml:space="preserve"> </w:t>
                          </w:r>
                          <w:proofErr w:type="spellStart"/>
                          <w:r w:rsidRPr="006D13AB">
                            <w:rPr>
                              <w:rFonts w:cs="Times New Roman"/>
                              <w:sz w:val="24"/>
                            </w:rPr>
                            <w:t>Fadzai</w:t>
                          </w:r>
                          <w:proofErr w:type="spellEnd"/>
                          <w:r w:rsidRPr="006D13AB">
                            <w:rPr>
                              <w:rFonts w:cs="Times New Roman"/>
                              <w:sz w:val="24"/>
                            </w:rPr>
                            <w:t>.</w:t>
                          </w:r>
                          <w:proofErr w:type="gramEnd"/>
                          <w:r w:rsidRPr="006D13AB">
                            <w:rPr>
                              <w:rFonts w:cs="Times New Roman"/>
                              <w:sz w:val="24"/>
                            </w:rPr>
                            <w:t xml:space="preserve"> D</w:t>
                          </w:r>
                          <w:r w:rsidRPr="006D13AB">
                            <w:rPr>
                              <w:rFonts w:cs="Times New Roman"/>
                              <w:sz w:val="24"/>
                              <w:vertAlign w:val="superscript"/>
                            </w:rPr>
                            <w:t>2</w:t>
                          </w:r>
                        </w:p>
                        <w:p w14:paraId="2494F372" w14:textId="77777777" w:rsidR="00711AAC" w:rsidRPr="00233C81" w:rsidRDefault="00711AAC" w:rsidP="006D13AB">
                          <w:pPr>
                            <w:spacing w:line="380" w:lineRule="exact"/>
                            <w:jc w:val="center"/>
                            <w:rPr>
                              <w:rFonts w:eastAsia="Times New Roman"/>
                              <w:sz w:val="24"/>
                            </w:rPr>
                          </w:pPr>
                          <w:r w:rsidRPr="00233C81">
                            <w:rPr>
                              <w:rFonts w:eastAsia="Times New Roman"/>
                              <w:sz w:val="24"/>
                              <w:vertAlign w:val="superscript"/>
                            </w:rPr>
                            <w:t>1</w:t>
                          </w:r>
                          <w:proofErr w:type="gramStart"/>
                          <w:r w:rsidRPr="00233C81">
                            <w:rPr>
                              <w:rFonts w:eastAsia="Times New Roman"/>
                              <w:sz w:val="24"/>
                              <w:vertAlign w:val="superscript"/>
                            </w:rPr>
                            <w:t>,2</w:t>
                          </w:r>
                          <w:proofErr w:type="gramEnd"/>
                          <w:r w:rsidRPr="00233C81">
                            <w:rPr>
                              <w:rFonts w:eastAsia="Times New Roman"/>
                              <w:sz w:val="24"/>
                            </w:rPr>
                            <w:t xml:space="preserve"> Department of Clothing and Textile Technology, School of Art and Design, </w:t>
                          </w:r>
                          <w:proofErr w:type="spellStart"/>
                          <w:r w:rsidRPr="00233C81">
                            <w:rPr>
                              <w:rFonts w:eastAsia="Times New Roman"/>
                              <w:sz w:val="24"/>
                            </w:rPr>
                            <w:t>Chinhoyi</w:t>
                          </w:r>
                          <w:proofErr w:type="spellEnd"/>
                          <w:r w:rsidRPr="00233C81">
                            <w:rPr>
                              <w:rFonts w:eastAsia="Times New Roman"/>
                              <w:sz w:val="24"/>
                            </w:rPr>
                            <w:t xml:space="preserve"> University of Technology, Zimbabwe</w:t>
                          </w:r>
                        </w:p>
                        <w:p w14:paraId="28E64294" w14:textId="77777777" w:rsidR="00711AAC" w:rsidRPr="006D13AB" w:rsidRDefault="00711AAC" w:rsidP="00733BA1">
                          <w:pPr>
                            <w:jc w:val="center"/>
                            <w:rPr>
                              <w:rFonts w:cs="Times New Roman"/>
                              <w:sz w:val="20"/>
                            </w:rPr>
                          </w:pPr>
                        </w:p>
                      </w:txbxContent>
                    </v:textbox>
                  </v:shape>
                </w:pict>
              </mc:Fallback>
            </mc:AlternateContent>
          </w:r>
          <w:r w:rsidRPr="009941D8">
            <w:rPr>
              <w:rFonts w:eastAsia="Times New Roman" w:cs="Times New Roman"/>
              <w:noProof/>
              <w:color w:val="000000"/>
              <w:kern w:val="2"/>
              <w:sz w:val="24"/>
              <w14:ligatures w14:val="standardContextual"/>
            </w:rPr>
            <mc:AlternateContent>
              <mc:Choice Requires="wps">
                <w:drawing>
                  <wp:anchor distT="0" distB="0" distL="114300" distR="114300" simplePos="0" relativeHeight="251661312" behindDoc="0" locked="0" layoutInCell="1" allowOverlap="1" wp14:anchorId="5D2472C8" wp14:editId="325C67DF">
                    <wp:simplePos x="0" y="0"/>
                    <wp:positionH relativeFrom="column">
                      <wp:posOffset>2120900</wp:posOffset>
                    </wp:positionH>
                    <wp:positionV relativeFrom="paragraph">
                      <wp:posOffset>249555</wp:posOffset>
                    </wp:positionV>
                    <wp:extent cx="4184650" cy="47815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0" cy="478155"/>
                            </a:xfrm>
                            <a:prstGeom prst="rect">
                              <a:avLst/>
                            </a:prstGeom>
                            <a:noFill/>
                            <a:ln w="9525">
                              <a:noFill/>
                              <a:miter lim="800000"/>
                              <a:headEnd/>
                              <a:tailEnd/>
                            </a:ln>
                          </wps:spPr>
                          <wps:txbx>
                            <w:txbxContent>
                              <w:p w14:paraId="2EA4C3DF" w14:textId="61C84579" w:rsidR="00711AAC" w:rsidRPr="003205AA" w:rsidRDefault="00711AAC" w:rsidP="00A80EC6">
                                <w:pPr>
                                  <w:jc w:val="center"/>
                                  <w:rPr>
                                    <w:rFonts w:cs="Times New Roman"/>
                                    <w:sz w:val="24"/>
                                  </w:rPr>
                                </w:pPr>
                                <w:r w:rsidRPr="003205AA">
                                  <w:rPr>
                                    <w:rFonts w:cs="Times New Roman"/>
                                    <w:sz w:val="24"/>
                                  </w:rPr>
                                  <w:t>PRODUCTIVITY IMPROVEMENT THROUGH TIME STUDY IN A GARMENT FACTORY</w:t>
                                </w:r>
                              </w:p>
                              <w:p w14:paraId="775AE9E8" w14:textId="77777777" w:rsidR="00711AAC" w:rsidRPr="00F150A6" w:rsidRDefault="00711AAC" w:rsidP="001F7C4C">
                                <w:pPr>
                                  <w:rPr>
                                    <w:rFonts w:cs="Times New Roman"/>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167pt;margin-top:19.65pt;width:329.5pt;height:3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" filled="f" stroked="f">
                    <v:textbox>
                      <w:txbxContent>
                        <w:p w14:paraId="2EA4C3DF" w14:textId="61C84579" w:rsidR="00711AAC" w:rsidRPr="003205AA" w:rsidRDefault="00711AAC" w:rsidP="00A80EC6">
                          <w:pPr>
                            <w:jc w:val="center"/>
                            <w:rPr>
                              <w:rFonts w:cs="Times New Roman"/>
                              <w:sz w:val="24"/>
                            </w:rPr>
                          </w:pPr>
                          <w:r w:rsidRPr="003205AA">
                            <w:rPr>
                              <w:rFonts w:cs="Times New Roman"/>
                              <w:sz w:val="24"/>
                            </w:rPr>
                            <w:t>PRODUCTIVITY IMPROVEMENT THROUGH TIME STUDY IN A GARMENT FACTORY</w:t>
                          </w:r>
                        </w:p>
                        <w:p w14:paraId="775AE9E8" w14:textId="77777777" w:rsidR="00711AAC" w:rsidRPr="00F150A6" w:rsidRDefault="00711AAC" w:rsidP="001F7C4C">
                          <w:pPr>
                            <w:rPr>
                              <w:rFonts w:cs="Times New Roman"/>
                              <w:sz w:val="24"/>
                            </w:rPr>
                          </w:pPr>
                        </w:p>
                      </w:txbxContent>
                    </v:textbox>
                  </v:shape>
                </w:pict>
              </mc:Fallback>
            </mc:AlternateContent>
          </w:r>
          <w:r w:rsidR="001F7C4C" w:rsidRPr="00FA02DE">
            <w:rPr>
              <w:noProof/>
            </w:rPr>
            <w:drawing>
              <wp:inline distT="0" distB="0" distL="0" distR="0" wp14:anchorId="70186DDF" wp14:editId="743BFAEC">
                <wp:extent cx="1492614" cy="2076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5466" cy="2080417"/>
                        </a:xfrm>
                        <a:prstGeom prst="rect">
                          <a:avLst/>
                        </a:prstGeom>
                        <a:noFill/>
                        <a:ln>
                          <a:noFill/>
                        </a:ln>
                      </pic:spPr>
                    </pic:pic>
                  </a:graphicData>
                </a:graphic>
              </wp:inline>
            </w:drawing>
          </w:r>
        </w:p>
        <w:p w14:paraId="1E22610C" w14:textId="494FB88C" w:rsidR="001F7C4C" w:rsidRPr="00FA02DE" w:rsidRDefault="001F7C4C" w:rsidP="001F7C4C">
          <w:pPr>
            <w:ind w:left="1440"/>
            <w:jc w:val="center"/>
          </w:pPr>
          <w:r w:rsidRPr="00FA02DE">
            <w:t xml:space="preserve">ISSN: (Print) (Online) Journal homepage: </w:t>
          </w:r>
          <w:hyperlink r:id="rId10" w:history="1">
            <w:r w:rsidRPr="00FA02DE">
              <w:rPr>
                <w:rStyle w:val="Hyperlink"/>
              </w:rPr>
              <w:t>https://journals.bdu.edu.et/index.php/ejta</w:t>
            </w:r>
          </w:hyperlink>
        </w:p>
        <w:p w14:paraId="27F1C7C7" w14:textId="1267AE46" w:rsidR="001F7C4C" w:rsidRPr="00FA02DE" w:rsidRDefault="00C22393" w:rsidP="001F7C4C">
          <w:r w:rsidRPr="00FA02DE">
            <w:rPr>
              <w:b/>
              <w:i/>
              <w:noProof/>
            </w:rPr>
            <mc:AlternateContent>
              <mc:Choice Requires="wps">
                <w:drawing>
                  <wp:anchor distT="0" distB="0" distL="114300" distR="114300" simplePos="0" relativeHeight="251659264" behindDoc="0" locked="0" layoutInCell="1" allowOverlap="1" wp14:anchorId="3C1613C4" wp14:editId="452B61FD">
                    <wp:simplePos x="0" y="0"/>
                    <wp:positionH relativeFrom="column">
                      <wp:posOffset>574138</wp:posOffset>
                    </wp:positionH>
                    <wp:positionV relativeFrom="paragraph">
                      <wp:posOffset>132422</wp:posOffset>
                    </wp:positionV>
                    <wp:extent cx="5638800" cy="794825"/>
                    <wp:effectExtent l="0" t="0" r="0" b="571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794825"/>
                            </a:xfrm>
                            <a:prstGeom prst="rect">
                              <a:avLst/>
                            </a:prstGeom>
                            <a:solidFill>
                              <a:srgbClr val="FFFFFF"/>
                            </a:solidFill>
                            <a:ln w="9525">
                              <a:noFill/>
                              <a:miter lim="800000"/>
                              <a:headEnd/>
                              <a:tailEnd/>
                            </a:ln>
                          </wps:spPr>
                          <wps:txbx>
                            <w:txbxContent>
                              <w:p w14:paraId="216EFFD6" w14:textId="2BF73ADF" w:rsidR="00711AAC" w:rsidRDefault="00711AAC" w:rsidP="001F7C4C">
                                <w:r>
                                  <w:t xml:space="preserve">To cite this article: </w:t>
                                </w:r>
                                <w:proofErr w:type="spellStart"/>
                                <w:r w:rsidRPr="006D13AB">
                                  <w:t>Chipamb</w:t>
                                </w:r>
                                <w:r>
                                  <w:t>wa</w:t>
                                </w:r>
                                <w:proofErr w:type="spellEnd"/>
                                <w:r>
                                  <w:t xml:space="preserve"> Walter, </w:t>
                                </w:r>
                                <w:proofErr w:type="spellStart"/>
                                <w:r>
                                  <w:t>Chisosa</w:t>
                                </w:r>
                                <w:proofErr w:type="spellEnd"/>
                                <w:r>
                                  <w:t xml:space="preserve"> </w:t>
                                </w:r>
                                <w:proofErr w:type="spellStart"/>
                                <w:r>
                                  <w:t>Fadzai</w:t>
                                </w:r>
                                <w:proofErr w:type="spellEnd"/>
                                <w:r>
                                  <w:t>. D</w:t>
                                </w:r>
                                <w:r w:rsidRPr="00730B9A">
                                  <w:t xml:space="preserve"> </w:t>
                                </w:r>
                                <w:r>
                                  <w:t xml:space="preserve">(2025) </w:t>
                                </w:r>
                                <w:r w:rsidRPr="006D13AB">
                                  <w:t>PRODUCTIVITY IMPROVEMENT THROUGH TIME STUDY IN A GARMENT FACTORY</w:t>
                                </w:r>
                                <w:r>
                                  <w:t xml:space="preserve">, Ethiopian Journal of Textile and </w:t>
                                </w:r>
                                <w:r w:rsidRPr="00B84A1A">
                                  <w:t>Apparel</w:t>
                                </w:r>
                                <w:r>
                                  <w:t xml:space="preserve">, </w:t>
                                </w:r>
                                <w:r w:rsidR="00E007D0" w:rsidRPr="00E007D0">
                                  <w:t>43 -53</w:t>
                                </w:r>
                                <w:r w:rsidRPr="00E007D0">
                                  <w:t>,</w:t>
                                </w:r>
                              </w:p>
                              <w:p w14:paraId="3A5966DF" w14:textId="1561786A" w:rsidR="00711AAC" w:rsidRDefault="00711AAC" w:rsidP="00730B9A">
                                <w:pPr>
                                  <w:jc w:val="center"/>
                                </w:pPr>
                                <w:r w:rsidRPr="00B84A1A">
                                  <w:t>DOI</w:t>
                                </w:r>
                                <w:r>
                                  <w:t xml:space="preserve">: </w:t>
                                </w:r>
                                <w:hyperlink r:id="rId11" w:history="1">
                                  <w:r w:rsidRPr="000A6E7E">
                                    <w:rPr>
                                      <w:rStyle w:val="Hyperlink"/>
                                    </w:rPr>
                                    <w:t>https://journals.bdu.edu.et/index.php/ejta</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5.2pt;margin-top:10.45pt;width:444pt;height:6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" stroked="f">
                    <v:textbox>
                      <w:txbxContent>
                        <w:p w14:paraId="216EFFD6" w14:textId="2BF73ADF" w:rsidR="00711AAC" w:rsidRDefault="00711AAC" w:rsidP="001F7C4C">
                          <w:r>
                            <w:t xml:space="preserve">To cite this article: </w:t>
                          </w:r>
                          <w:proofErr w:type="spellStart"/>
                          <w:r w:rsidRPr="006D13AB">
                            <w:t>Chipamb</w:t>
                          </w:r>
                          <w:r>
                            <w:t>wa</w:t>
                          </w:r>
                          <w:proofErr w:type="spellEnd"/>
                          <w:r>
                            <w:t xml:space="preserve"> Walter, </w:t>
                          </w:r>
                          <w:proofErr w:type="spellStart"/>
                          <w:r>
                            <w:t>Chisosa</w:t>
                          </w:r>
                          <w:proofErr w:type="spellEnd"/>
                          <w:r>
                            <w:t xml:space="preserve"> </w:t>
                          </w:r>
                          <w:proofErr w:type="spellStart"/>
                          <w:r>
                            <w:t>Fadzai</w:t>
                          </w:r>
                          <w:proofErr w:type="spellEnd"/>
                          <w:r>
                            <w:t>. D</w:t>
                          </w:r>
                          <w:r w:rsidRPr="00730B9A">
                            <w:t xml:space="preserve"> </w:t>
                          </w:r>
                          <w:r>
                            <w:t xml:space="preserve">(2025) </w:t>
                          </w:r>
                          <w:r w:rsidRPr="006D13AB">
                            <w:t>PRODUCTIVITY IMPROVEMENT THROUGH TIME STUDY IN A GARMENT FACTORY</w:t>
                          </w:r>
                          <w:r>
                            <w:t xml:space="preserve">, Ethiopian Journal of Textile and </w:t>
                          </w:r>
                          <w:r w:rsidRPr="00B84A1A">
                            <w:t>Apparel</w:t>
                          </w:r>
                          <w:r>
                            <w:t xml:space="preserve">, </w:t>
                          </w:r>
                          <w:r w:rsidR="00E007D0" w:rsidRPr="00E007D0">
                            <w:t>43 -53</w:t>
                          </w:r>
                          <w:r w:rsidRPr="00E007D0">
                            <w:t>,</w:t>
                          </w:r>
                        </w:p>
                        <w:p w14:paraId="3A5966DF" w14:textId="1561786A" w:rsidR="00711AAC" w:rsidRDefault="00711AAC" w:rsidP="00730B9A">
                          <w:pPr>
                            <w:jc w:val="center"/>
                          </w:pPr>
                          <w:r w:rsidRPr="00B84A1A">
                            <w:t>DOI</w:t>
                          </w:r>
                          <w:r>
                            <w:t xml:space="preserve">: </w:t>
                          </w:r>
                          <w:hyperlink r:id="rId12" w:history="1">
                            <w:r w:rsidRPr="000A6E7E">
                              <w:rPr>
                                <w:rStyle w:val="Hyperlink"/>
                              </w:rPr>
                              <w:t>https://journals.bdu.edu.et/index.php/ejta</w:t>
                            </w:r>
                          </w:hyperlink>
                        </w:p>
                      </w:txbxContent>
                    </v:textbox>
                  </v:shape>
                </w:pict>
              </mc:Fallback>
            </mc:AlternateContent>
          </w:r>
        </w:p>
        <w:p w14:paraId="68FE6EBC" w14:textId="77777777" w:rsidR="003074D0" w:rsidRDefault="001F7C4C" w:rsidP="003074D0">
          <w:pPr>
            <w:spacing w:line="0" w:lineRule="atLeast"/>
            <w:ind w:right="20"/>
            <w:jc w:val="center"/>
            <w:rPr>
              <w:i/>
            </w:rPr>
          </w:pPr>
          <w:r w:rsidRPr="00FA02DE">
            <w:rPr>
              <w:i/>
            </w:rPr>
            <w:br w:type="page"/>
          </w:r>
        </w:p>
      </w:sdtContent>
    </w:sdt>
    <w:bookmarkStart w:id="0" w:name="page1" w:displacedByCustomXml="prev"/>
    <w:bookmarkEnd w:id="0" w:displacedByCustomXml="prev"/>
    <w:bookmarkStart w:id="1" w:name="_Toc196161431" w:displacedByCustomXml="prev"/>
    <w:bookmarkEnd w:id="1"/>
    <w:p w14:paraId="21F4D5BD" w14:textId="77777777" w:rsidR="00465391" w:rsidRPr="00233C81" w:rsidRDefault="00465391" w:rsidP="00233C81">
      <w:pPr>
        <w:pStyle w:val="Heading1"/>
        <w:ind w:left="432"/>
        <w:jc w:val="center"/>
        <w:rPr>
          <w:sz w:val="24"/>
          <w:szCs w:val="30"/>
        </w:rPr>
      </w:pPr>
      <w:r w:rsidRPr="00233C81">
        <w:rPr>
          <w:sz w:val="24"/>
          <w:szCs w:val="30"/>
        </w:rPr>
        <w:lastRenderedPageBreak/>
        <w:t>Productivity improvement through time study in a garment factory</w:t>
      </w:r>
    </w:p>
    <w:p w14:paraId="48B88901" w14:textId="77777777" w:rsidR="00465391" w:rsidRDefault="00465391" w:rsidP="00465391">
      <w:pPr>
        <w:spacing w:line="177" w:lineRule="exact"/>
        <w:rPr>
          <w:rFonts w:eastAsia="Times New Roman"/>
          <w:sz w:val="24"/>
        </w:rPr>
      </w:pPr>
    </w:p>
    <w:p w14:paraId="693254EF" w14:textId="77777777" w:rsidR="00465391" w:rsidRPr="00233C81" w:rsidRDefault="00465391" w:rsidP="00233C81">
      <w:pPr>
        <w:spacing w:line="380" w:lineRule="exact"/>
        <w:jc w:val="center"/>
        <w:rPr>
          <w:rFonts w:eastAsia="Times New Roman"/>
          <w:sz w:val="24"/>
        </w:rPr>
      </w:pPr>
      <w:proofErr w:type="spellStart"/>
      <w:proofErr w:type="gramStart"/>
      <w:r w:rsidRPr="00233C81">
        <w:rPr>
          <w:rFonts w:eastAsia="Times New Roman"/>
          <w:sz w:val="24"/>
        </w:rPr>
        <w:t>Chipambwa</w:t>
      </w:r>
      <w:proofErr w:type="spellEnd"/>
      <w:r w:rsidRPr="00233C81">
        <w:rPr>
          <w:rFonts w:eastAsia="Times New Roman"/>
          <w:sz w:val="24"/>
        </w:rPr>
        <w:t xml:space="preserve"> Walter </w:t>
      </w:r>
      <w:r w:rsidRPr="00233C81">
        <w:rPr>
          <w:rFonts w:eastAsia="Times New Roman"/>
          <w:sz w:val="24"/>
          <w:vertAlign w:val="superscript"/>
        </w:rPr>
        <w:t>1*</w:t>
      </w:r>
      <w:r w:rsidRPr="00233C81">
        <w:rPr>
          <w:rFonts w:eastAsia="Times New Roman"/>
          <w:sz w:val="24"/>
        </w:rPr>
        <w:t xml:space="preserve">, </w:t>
      </w:r>
      <w:proofErr w:type="spellStart"/>
      <w:r w:rsidRPr="00233C81">
        <w:rPr>
          <w:rFonts w:eastAsia="Times New Roman"/>
          <w:sz w:val="24"/>
        </w:rPr>
        <w:t>Chisosa</w:t>
      </w:r>
      <w:proofErr w:type="spellEnd"/>
      <w:r w:rsidRPr="00233C81">
        <w:rPr>
          <w:rFonts w:eastAsia="Times New Roman"/>
          <w:sz w:val="24"/>
        </w:rPr>
        <w:t xml:space="preserve"> </w:t>
      </w:r>
      <w:proofErr w:type="spellStart"/>
      <w:r w:rsidRPr="00233C81">
        <w:rPr>
          <w:rFonts w:eastAsia="Times New Roman"/>
          <w:sz w:val="24"/>
        </w:rPr>
        <w:t>Fadzai</w:t>
      </w:r>
      <w:proofErr w:type="spellEnd"/>
      <w:r w:rsidRPr="00233C81">
        <w:rPr>
          <w:rFonts w:eastAsia="Times New Roman"/>
          <w:sz w:val="24"/>
        </w:rPr>
        <w:t>.</w:t>
      </w:r>
      <w:proofErr w:type="gramEnd"/>
      <w:r w:rsidRPr="00233C81">
        <w:rPr>
          <w:rFonts w:eastAsia="Times New Roman"/>
          <w:sz w:val="24"/>
        </w:rPr>
        <w:t xml:space="preserve"> D</w:t>
      </w:r>
      <w:r w:rsidRPr="00233C81">
        <w:rPr>
          <w:rFonts w:eastAsia="Times New Roman"/>
          <w:sz w:val="24"/>
          <w:vertAlign w:val="superscript"/>
        </w:rPr>
        <w:t>2</w:t>
      </w:r>
    </w:p>
    <w:p w14:paraId="4AF132EF" w14:textId="531906CC" w:rsidR="00465391" w:rsidRPr="00233C81" w:rsidRDefault="00465391" w:rsidP="00233C81">
      <w:pPr>
        <w:spacing w:line="380" w:lineRule="exact"/>
        <w:jc w:val="center"/>
        <w:rPr>
          <w:rFonts w:eastAsia="Times New Roman"/>
          <w:sz w:val="24"/>
        </w:rPr>
      </w:pPr>
      <w:r w:rsidRPr="00233C81">
        <w:rPr>
          <w:rFonts w:eastAsia="Times New Roman"/>
          <w:sz w:val="24"/>
          <w:vertAlign w:val="superscript"/>
        </w:rPr>
        <w:t>1</w:t>
      </w:r>
      <w:proofErr w:type="gramStart"/>
      <w:r w:rsidRPr="00233C81">
        <w:rPr>
          <w:rFonts w:eastAsia="Times New Roman"/>
          <w:sz w:val="24"/>
          <w:vertAlign w:val="superscript"/>
        </w:rPr>
        <w:t>,2</w:t>
      </w:r>
      <w:proofErr w:type="gramEnd"/>
      <w:r w:rsidRPr="00233C81">
        <w:rPr>
          <w:rFonts w:eastAsia="Times New Roman"/>
          <w:sz w:val="24"/>
        </w:rPr>
        <w:t xml:space="preserve"> Department of Clothing and Textile Technology, School of Art and Design, </w:t>
      </w:r>
      <w:proofErr w:type="spellStart"/>
      <w:r w:rsidRPr="00233C81">
        <w:rPr>
          <w:rFonts w:eastAsia="Times New Roman"/>
          <w:sz w:val="24"/>
        </w:rPr>
        <w:t>Chinhoyi</w:t>
      </w:r>
      <w:proofErr w:type="spellEnd"/>
      <w:r w:rsidRPr="00233C81">
        <w:rPr>
          <w:rFonts w:eastAsia="Times New Roman"/>
          <w:sz w:val="24"/>
        </w:rPr>
        <w:t xml:space="preserve"> University of Technology, Zimbabwe</w:t>
      </w:r>
    </w:p>
    <w:p w14:paraId="223BDA0F" w14:textId="77777777" w:rsidR="00465391" w:rsidRPr="00A50208" w:rsidRDefault="00465391" w:rsidP="00465391">
      <w:pPr>
        <w:spacing w:line="380" w:lineRule="exact"/>
        <w:rPr>
          <w:rFonts w:eastAsia="Times New Roman"/>
          <w:i/>
          <w:sz w:val="24"/>
        </w:rPr>
      </w:pPr>
    </w:p>
    <w:p w14:paraId="6D29461E" w14:textId="77777777" w:rsidR="00465391" w:rsidRDefault="00465391" w:rsidP="00B53067">
      <w:pPr>
        <w:spacing w:line="380" w:lineRule="exact"/>
        <w:jc w:val="center"/>
        <w:rPr>
          <w:rFonts w:eastAsia="Times New Roman"/>
          <w:i/>
          <w:sz w:val="24"/>
        </w:rPr>
      </w:pPr>
      <w:r>
        <w:rPr>
          <w:rFonts w:eastAsia="Times New Roman"/>
          <w:i/>
          <w:sz w:val="24"/>
        </w:rPr>
        <w:t>*Correspondence: wchipambwa@cut.ac.zw</w:t>
      </w:r>
    </w:p>
    <w:p w14:paraId="6373D07A" w14:textId="77777777" w:rsidR="00465391" w:rsidRPr="00A50208" w:rsidRDefault="00465391" w:rsidP="00465391">
      <w:pPr>
        <w:spacing w:line="380" w:lineRule="exact"/>
        <w:rPr>
          <w:rFonts w:eastAsia="Times New Roman"/>
          <w:i/>
          <w:sz w:val="24"/>
        </w:rPr>
      </w:pPr>
    </w:p>
    <w:p w14:paraId="6D11C198" w14:textId="590A1512" w:rsidR="00465391" w:rsidRPr="004C412A" w:rsidRDefault="004C412A" w:rsidP="004C412A">
      <w:pPr>
        <w:spacing w:line="0" w:lineRule="atLeast"/>
        <w:jc w:val="center"/>
        <w:rPr>
          <w:rFonts w:eastAsia="Times New Roman"/>
        </w:rPr>
      </w:pPr>
      <w:r w:rsidRPr="004C412A">
        <w:rPr>
          <w:rFonts w:eastAsia="Times New Roman"/>
        </w:rPr>
        <w:t>ABSTRACT</w:t>
      </w:r>
    </w:p>
    <w:p w14:paraId="7F81E98A" w14:textId="77777777" w:rsidR="00465391" w:rsidRPr="004C412A" w:rsidRDefault="00465391" w:rsidP="004C412A">
      <w:pPr>
        <w:rPr>
          <w:rFonts w:eastAsia="Times New Roman" w:cs="Times New Roman"/>
        </w:rPr>
      </w:pPr>
      <w:r w:rsidRPr="004C412A">
        <w:rPr>
          <w:rFonts w:eastAsia="Times New Roman" w:cs="Times New Roman"/>
        </w:rPr>
        <w:t>This study focuses on time study as a tool for improving productivity in the apparel industry. A qualitative case study research was carried out for a garment unit producing graduation gowns, using an observation guide and recording each process in five cycles to come up with an average time for each operation. Five cycles were observed to ensure statistical stability and minimize variability in task times. In the study, it was highlighted that using different employee ratings resulted in different Standard Minute Value (SMV) for the construction of a single graduation gown. Employees need to be trained so that they perform their tasks as fast as they can so that the overall time taken to finish one product is also reduced. Though allowances in time per task should be allocated, they should be as minimal as possible for all the tasks in the production line. By optimizing SMV through employee training and process standardization, garment manufacturing factories can reduce production costs by 15%, enhancing their competitiveness in price-sensitive markets. The overall key highlight is that the cost price of one single gown is determined by the standard minute value thus having control over it also means being more competitive on the market.</w:t>
      </w:r>
    </w:p>
    <w:p w14:paraId="376723BD" w14:textId="77777777" w:rsidR="00540C56" w:rsidRDefault="00540C56" w:rsidP="00465391">
      <w:pPr>
        <w:spacing w:line="0" w:lineRule="atLeast"/>
        <w:rPr>
          <w:rFonts w:eastAsia="Times New Roman"/>
          <w:b/>
          <w:iCs/>
        </w:rPr>
      </w:pPr>
    </w:p>
    <w:p w14:paraId="18C1976F" w14:textId="47CC9E97" w:rsidR="00465391" w:rsidRDefault="00BB69E6" w:rsidP="00465391">
      <w:pPr>
        <w:spacing w:line="0" w:lineRule="atLeast"/>
        <w:rPr>
          <w:rFonts w:eastAsia="Times New Roman"/>
        </w:rPr>
      </w:pPr>
      <w:bookmarkStart w:id="2" w:name="_GoBack"/>
      <w:bookmarkEnd w:id="2"/>
      <w:r w:rsidRPr="00BB69E6">
        <w:rPr>
          <w:rFonts w:eastAsia="Times New Roman"/>
          <w:b/>
          <w:iCs/>
        </w:rPr>
        <w:t>KEYWORDS:</w:t>
      </w:r>
      <w:r w:rsidR="00465391">
        <w:rPr>
          <w:rFonts w:eastAsia="Times New Roman"/>
          <w:b/>
          <w:i/>
        </w:rPr>
        <w:t xml:space="preserve"> </w:t>
      </w:r>
      <w:r w:rsidR="00465391">
        <w:rPr>
          <w:rFonts w:ascii="Gautami" w:eastAsia="Gautami" w:hAnsi="Gautami"/>
          <w:i/>
        </w:rPr>
        <w:t>​</w:t>
      </w:r>
      <w:r w:rsidR="00465391">
        <w:rPr>
          <w:rFonts w:eastAsia="Times New Roman"/>
        </w:rPr>
        <w:t>time study, productivity, apparel production, efficiency, manufacturing</w:t>
      </w:r>
    </w:p>
    <w:p w14:paraId="55DB31D9" w14:textId="77777777" w:rsidR="00465391" w:rsidRDefault="00465391" w:rsidP="00465391">
      <w:pPr>
        <w:spacing w:line="199" w:lineRule="exact"/>
        <w:rPr>
          <w:rFonts w:eastAsia="Times New Roman"/>
        </w:rPr>
      </w:pPr>
    </w:p>
    <w:p w14:paraId="636F59B4" w14:textId="77777777" w:rsidR="00013415" w:rsidRDefault="00013415" w:rsidP="00465391">
      <w:pPr>
        <w:spacing w:line="0" w:lineRule="atLeast"/>
        <w:rPr>
          <w:rFonts w:eastAsia="Times New Roman"/>
          <w:b/>
        </w:rPr>
        <w:sectPr w:rsidR="00013415" w:rsidSect="00E007D0">
          <w:footerReference w:type="default" r:id="rId13"/>
          <w:headerReference w:type="first" r:id="rId14"/>
          <w:type w:val="continuous"/>
          <w:pgSz w:w="12240" w:h="15840"/>
          <w:pgMar w:top="1134" w:right="1134" w:bottom="1134" w:left="1134" w:header="720" w:footer="720" w:gutter="0"/>
          <w:pgNumType w:start="42"/>
          <w:cols w:space="720"/>
          <w:titlePg/>
          <w:docGrid w:linePitch="299"/>
        </w:sectPr>
      </w:pPr>
    </w:p>
    <w:p w14:paraId="7F0C577A" w14:textId="3D1ED8C9" w:rsidR="00465391" w:rsidRDefault="00514D1D" w:rsidP="00465391">
      <w:pPr>
        <w:spacing w:line="0" w:lineRule="atLeast"/>
        <w:rPr>
          <w:rFonts w:eastAsia="Times New Roman"/>
          <w:b/>
        </w:rPr>
      </w:pPr>
      <w:r>
        <w:rPr>
          <w:rFonts w:eastAsia="Times New Roman"/>
          <w:b/>
        </w:rPr>
        <w:lastRenderedPageBreak/>
        <w:t>INTRODUCTION</w:t>
      </w:r>
    </w:p>
    <w:p w14:paraId="5F55E638" w14:textId="77777777" w:rsidR="00465391" w:rsidRPr="00572204" w:rsidRDefault="00465391" w:rsidP="00E925DF">
      <w:pPr>
        <w:rPr>
          <w:rFonts w:eastAsia="Times New Roman"/>
        </w:rPr>
      </w:pPr>
      <w:r>
        <w:rPr>
          <w:rFonts w:eastAsia="Times New Roman"/>
        </w:rPr>
        <w:t xml:space="preserve">The global pressure on the apparel manufacturing sector forces companies to continuously improve their production systems so that they reduce operational costs while assuring that they maintain the quality of the products they supply to the market </w:t>
      </w:r>
      <w:sdt>
        <w:sdtPr>
          <w:rPr>
            <w:rFonts w:eastAsia="Times New Roman"/>
            <w:color w:val="000000"/>
          </w:rPr>
          <w:tag w:val="MENDELEY_CITATION_v3_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"/>
          <w:id w:val="1500002068"/>
        </w:sdtPr>
        <w:sdtEndPr/>
        <w:sdtContent>
          <w:r w:rsidRPr="007F4297">
            <w:rPr>
              <w:rFonts w:eastAsia="Times New Roman"/>
              <w:color w:val="000000"/>
            </w:rPr>
            <w:t xml:space="preserve">(Kamal &amp; </w:t>
          </w:r>
          <w:proofErr w:type="spellStart"/>
          <w:r w:rsidRPr="007F4297">
            <w:rPr>
              <w:rFonts w:eastAsia="Times New Roman"/>
              <w:color w:val="000000"/>
            </w:rPr>
            <w:t>Yesmin</w:t>
          </w:r>
          <w:proofErr w:type="spellEnd"/>
          <w:r w:rsidRPr="007F4297">
            <w:rPr>
              <w:rFonts w:eastAsia="Times New Roman"/>
              <w:color w:val="000000"/>
            </w:rPr>
            <w:t xml:space="preserve">, 2022; </w:t>
          </w:r>
          <w:proofErr w:type="spellStart"/>
          <w:r w:rsidRPr="007F4297">
            <w:rPr>
              <w:rFonts w:eastAsia="Times New Roman"/>
              <w:color w:val="000000"/>
            </w:rPr>
            <w:t>Nattrass</w:t>
          </w:r>
          <w:proofErr w:type="spellEnd"/>
          <w:r w:rsidRPr="007F4297">
            <w:rPr>
              <w:rFonts w:eastAsia="Times New Roman"/>
              <w:color w:val="000000"/>
            </w:rPr>
            <w:t xml:space="preserve"> &amp; </w:t>
          </w:r>
          <w:proofErr w:type="spellStart"/>
          <w:r w:rsidRPr="007F4297">
            <w:rPr>
              <w:rFonts w:eastAsia="Times New Roman"/>
              <w:color w:val="000000"/>
            </w:rPr>
            <w:t>Seekings</w:t>
          </w:r>
          <w:proofErr w:type="spellEnd"/>
          <w:r w:rsidRPr="007F4297">
            <w:rPr>
              <w:rFonts w:eastAsia="Times New Roman"/>
              <w:color w:val="000000"/>
            </w:rPr>
            <w:t xml:space="preserve">, 2018; </w:t>
          </w:r>
          <w:proofErr w:type="spellStart"/>
          <w:r w:rsidRPr="007F4297">
            <w:rPr>
              <w:rFonts w:eastAsia="Times New Roman"/>
              <w:color w:val="000000"/>
            </w:rPr>
            <w:t>Subhashini</w:t>
          </w:r>
          <w:proofErr w:type="spellEnd"/>
          <w:r w:rsidRPr="007F4297">
            <w:rPr>
              <w:rFonts w:eastAsia="Times New Roman"/>
              <w:color w:val="000000"/>
            </w:rPr>
            <w:t xml:space="preserve"> &amp; Varghese, 2021)</w:t>
          </w:r>
        </w:sdtContent>
      </w:sdt>
      <w:r>
        <w:rPr>
          <w:rFonts w:eastAsia="Times New Roman"/>
        </w:rPr>
        <w:t xml:space="preserve">. Failure to do so compromises their chances of survival in the market as they face global competition. The garment industry is </w:t>
      </w:r>
      <w:proofErr w:type="spellStart"/>
      <w:r>
        <w:rPr>
          <w:rFonts w:eastAsia="Times New Roman"/>
        </w:rPr>
        <w:t>labour</w:t>
      </w:r>
      <w:proofErr w:type="spellEnd"/>
      <w:r>
        <w:rPr>
          <w:rFonts w:eastAsia="Times New Roman"/>
        </w:rPr>
        <w:t xml:space="preserve">-intensive thus there is a need to look at ways of reducing cost production and at the same time maintaining the quality the customers expect </w:t>
      </w:r>
      <w:sdt>
        <w:sdtPr>
          <w:rPr>
            <w:rFonts w:eastAsia="Times New Roman"/>
            <w:color w:val="000000"/>
          </w:rPr>
          <w:tag w:val="MENDELEY_CITATION_v3_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"/>
          <w:id w:val="274221480"/>
        </w:sdtPr>
        <w:sdtEndPr/>
        <w:sdtContent>
          <w:r w:rsidRPr="007F4297">
            <w:rPr>
              <w:rFonts w:eastAsia="Times New Roman"/>
              <w:color w:val="000000"/>
            </w:rPr>
            <w:t>(</w:t>
          </w:r>
          <w:proofErr w:type="spellStart"/>
          <w:r w:rsidRPr="007F4297">
            <w:rPr>
              <w:rFonts w:eastAsia="Times New Roman"/>
              <w:color w:val="000000"/>
            </w:rPr>
            <w:t>Ocampo</w:t>
          </w:r>
          <w:proofErr w:type="spellEnd"/>
          <w:r w:rsidRPr="007F4297">
            <w:rPr>
              <w:rFonts w:eastAsia="Times New Roman"/>
              <w:color w:val="000000"/>
            </w:rPr>
            <w:t xml:space="preserve"> et al., 2020)</w:t>
          </w:r>
        </w:sdtContent>
      </w:sdt>
      <w:r>
        <w:rPr>
          <w:rFonts w:eastAsia="Times New Roman"/>
        </w:rPr>
        <w:t xml:space="preserve">. One way of reacting to these global pressures is by applying various lean tools to the production system </w:t>
      </w:r>
      <w:sdt>
        <w:sdtPr>
          <w:rPr>
            <w:rFonts w:eastAsia="Times New Roman"/>
            <w:color w:val="000000"/>
          </w:rPr>
          <w:tag w:val="MENDELEY_CITATION_v3_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"/>
          <w:id w:val="-1819717788"/>
        </w:sdtPr>
        <w:sdtEndPr/>
        <w:sdtContent>
          <w:r w:rsidRPr="007F4297">
            <w:rPr>
              <w:rFonts w:eastAsia="Times New Roman"/>
              <w:color w:val="000000"/>
            </w:rPr>
            <w:t>(Flores et al., 2021)</w:t>
          </w:r>
        </w:sdtContent>
      </w:sdt>
      <w:r>
        <w:rPr>
          <w:rFonts w:eastAsia="Times New Roman"/>
        </w:rPr>
        <w:t xml:space="preserve">. Strategies employed by organizations to gain a competitive edge are crucial for the </w:t>
      </w:r>
      <w:r>
        <w:rPr>
          <w:rFonts w:eastAsia="Times New Roman"/>
        </w:rPr>
        <w:lastRenderedPageBreak/>
        <w:t xml:space="preserve">success of their operations </w:t>
      </w:r>
      <w:sdt>
        <w:sdtPr>
          <w:rPr>
            <w:rFonts w:eastAsia="Times New Roman"/>
            <w:color w:val="000000"/>
          </w:rPr>
          <w:tag w:val="MENDELEY_CITATION_v3_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"/>
          <w:id w:val="-1031404551"/>
        </w:sdtPr>
        <w:sdtEndPr/>
        <w:sdtContent>
          <w:r w:rsidRPr="007F4297">
            <w:rPr>
              <w:rFonts w:eastAsia="Times New Roman"/>
              <w:color w:val="000000"/>
            </w:rPr>
            <w:t>(Khan et al., 2021)</w:t>
          </w:r>
        </w:sdtContent>
      </w:sdt>
      <w:r>
        <w:rPr>
          <w:rFonts w:eastAsia="Times New Roman"/>
        </w:rPr>
        <w:t xml:space="preserve">. In the clothing manufacturing industry, different strategies can be applied to improve productivity and these include </w:t>
      </w:r>
      <w:r w:rsidRPr="00941428">
        <w:rPr>
          <w:rFonts w:eastAsia="Times New Roman"/>
        </w:rPr>
        <w:t>process optimization, technology adoption, workforce engagement,</w:t>
      </w:r>
      <w:r>
        <w:rPr>
          <w:rFonts w:eastAsia="Times New Roman"/>
        </w:rPr>
        <w:t xml:space="preserve"> sustainable practices, quality management</w:t>
      </w:r>
      <w:r w:rsidRPr="00941428">
        <w:rPr>
          <w:rFonts w:eastAsia="Times New Roman"/>
        </w:rPr>
        <w:t>, and strategic management</w:t>
      </w:r>
      <w:r>
        <w:rPr>
          <w:rFonts w:eastAsia="Times New Roman"/>
        </w:rPr>
        <w:t xml:space="preserve"> </w:t>
      </w:r>
      <w:sdt>
        <w:sdtPr>
          <w:rPr>
            <w:rFonts w:eastAsia="Times New Roman"/>
            <w:color w:val="000000"/>
          </w:rPr>
          <w:tag w:val="MENDELEY_CITATION_v3_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"/>
          <w:id w:val="1039163373"/>
        </w:sdtPr>
        <w:sdtEndPr/>
        <w:sdtContent>
          <w:r w:rsidRPr="007F4297">
            <w:rPr>
              <w:rFonts w:eastAsia="Times New Roman"/>
              <w:color w:val="000000"/>
            </w:rPr>
            <w:t>(</w:t>
          </w:r>
          <w:proofErr w:type="spellStart"/>
          <w:r w:rsidRPr="007F4297">
            <w:rPr>
              <w:rFonts w:eastAsia="Times New Roman"/>
              <w:color w:val="000000"/>
            </w:rPr>
            <w:t>Alzoubi</w:t>
          </w:r>
          <w:proofErr w:type="spellEnd"/>
          <w:r w:rsidRPr="007F4297">
            <w:rPr>
              <w:rFonts w:eastAsia="Times New Roman"/>
              <w:color w:val="000000"/>
            </w:rPr>
            <w:t xml:space="preserve"> et al., 2022; </w:t>
          </w:r>
          <w:proofErr w:type="spellStart"/>
          <w:r w:rsidRPr="007F4297">
            <w:rPr>
              <w:rFonts w:eastAsia="Times New Roman"/>
              <w:color w:val="000000"/>
            </w:rPr>
            <w:t>Ewnetu</w:t>
          </w:r>
          <w:proofErr w:type="spellEnd"/>
          <w:r w:rsidRPr="007F4297">
            <w:rPr>
              <w:rFonts w:eastAsia="Times New Roman"/>
              <w:color w:val="000000"/>
            </w:rPr>
            <w:t xml:space="preserve"> &amp; </w:t>
          </w:r>
          <w:proofErr w:type="spellStart"/>
          <w:r w:rsidRPr="007F4297">
            <w:rPr>
              <w:rFonts w:eastAsia="Times New Roman"/>
              <w:color w:val="000000"/>
            </w:rPr>
            <w:t>Gzate</w:t>
          </w:r>
          <w:proofErr w:type="spellEnd"/>
          <w:r w:rsidRPr="007F4297">
            <w:rPr>
              <w:rFonts w:eastAsia="Times New Roman"/>
              <w:color w:val="000000"/>
            </w:rPr>
            <w:t xml:space="preserve">, 2023; Islam &amp; Adnan, 2016; </w:t>
          </w:r>
          <w:proofErr w:type="spellStart"/>
          <w:r w:rsidRPr="007F4297">
            <w:rPr>
              <w:rFonts w:eastAsia="Times New Roman"/>
              <w:color w:val="000000"/>
            </w:rPr>
            <w:t>Subhashini</w:t>
          </w:r>
          <w:proofErr w:type="spellEnd"/>
          <w:r w:rsidRPr="007F4297">
            <w:rPr>
              <w:rFonts w:eastAsia="Times New Roman"/>
              <w:color w:val="000000"/>
            </w:rPr>
            <w:t xml:space="preserve"> &amp; Varghese, 2021)</w:t>
          </w:r>
        </w:sdtContent>
      </w:sdt>
      <w:r>
        <w:rPr>
          <w:rFonts w:eastAsia="Times New Roman"/>
        </w:rPr>
        <w:t>. These methods depend on choice, trustworthiness, cost-effectiveness, and the ability of the personnel to execute them.</w:t>
      </w:r>
      <w:bookmarkStart w:id="3" w:name="page2"/>
      <w:bookmarkEnd w:id="3"/>
      <w:r>
        <w:rPr>
          <w:rFonts w:eastAsia="Times New Roman"/>
        </w:rPr>
        <w:t xml:space="preserve"> </w:t>
      </w:r>
      <w:sdt>
        <w:sdtPr>
          <w:rPr>
            <w:rFonts w:eastAsia="Times New Roman"/>
            <w:color w:val="000000"/>
          </w:rPr>
          <w:tag w:val="MENDELEY_CITATION_v3_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"/>
          <w:id w:val="1263960720"/>
        </w:sdtPr>
        <w:sdtEndPr/>
        <w:sdtContent>
          <w:proofErr w:type="spellStart"/>
          <w:r w:rsidRPr="007F4297">
            <w:rPr>
              <w:rFonts w:eastAsia="Times New Roman"/>
              <w:color w:val="000000"/>
            </w:rPr>
            <w:t>Alzoubi</w:t>
          </w:r>
          <w:proofErr w:type="spellEnd"/>
          <w:r w:rsidRPr="007F4297">
            <w:rPr>
              <w:rFonts w:eastAsia="Times New Roman"/>
              <w:color w:val="000000"/>
            </w:rPr>
            <w:t xml:space="preserve"> et al. (2022) and Park-</w:t>
          </w:r>
          <w:proofErr w:type="spellStart"/>
          <w:r w:rsidRPr="007F4297">
            <w:rPr>
              <w:rFonts w:eastAsia="Times New Roman"/>
              <w:color w:val="000000"/>
            </w:rPr>
            <w:t>Poaps</w:t>
          </w:r>
          <w:proofErr w:type="spellEnd"/>
          <w:r w:rsidRPr="007F4297">
            <w:rPr>
              <w:rFonts w:eastAsia="Times New Roman"/>
              <w:color w:val="000000"/>
            </w:rPr>
            <w:t xml:space="preserve"> et al. (2021)</w:t>
          </w:r>
        </w:sdtContent>
      </w:sdt>
      <w:r>
        <w:rPr>
          <w:rFonts w:eastAsia="Times New Roman"/>
        </w:rPr>
        <w:t xml:space="preserve"> report that the garment industries in developing countries benefit from lower </w:t>
      </w:r>
      <w:proofErr w:type="spellStart"/>
      <w:r>
        <w:rPr>
          <w:rFonts w:eastAsia="Times New Roman"/>
        </w:rPr>
        <w:t>labour</w:t>
      </w:r>
      <w:proofErr w:type="spellEnd"/>
      <w:r>
        <w:rPr>
          <w:rFonts w:eastAsia="Times New Roman"/>
        </w:rPr>
        <w:t xml:space="preserve"> costs; thus, they should put more effort into sourcing raw materials cheaply and try to reduce operating costs so that they can supply products competitively on the global market. Many African nations are ranked under developing economies, despite having abundant human and </w:t>
      </w:r>
      <w:r>
        <w:rPr>
          <w:rFonts w:eastAsia="Times New Roman"/>
        </w:rPr>
        <w:lastRenderedPageBreak/>
        <w:t xml:space="preserve">material resources. Almost all apparel industries try to improve their production capacities and the quality of their products to sustain themselves in the viciously competitive market. </w:t>
      </w:r>
      <w:sdt>
        <w:sdtPr>
          <w:rPr>
            <w:rFonts w:eastAsia="Times New Roman"/>
            <w:color w:val="000000"/>
          </w:rPr>
          <w:tag w:val="MENDELEY_CITATION_v3_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"/>
          <w:id w:val="-2113735509"/>
        </w:sdtPr>
        <w:sdtEndPr/>
        <w:sdtContent>
          <w:proofErr w:type="spellStart"/>
          <w:r w:rsidRPr="007F4297">
            <w:rPr>
              <w:rFonts w:eastAsia="Times New Roman"/>
              <w:color w:val="000000"/>
            </w:rPr>
            <w:t>Chisosa</w:t>
          </w:r>
          <w:proofErr w:type="spellEnd"/>
          <w:r w:rsidRPr="007F4297">
            <w:rPr>
              <w:rFonts w:eastAsia="Times New Roman"/>
              <w:color w:val="000000"/>
            </w:rPr>
            <w:t xml:space="preserve"> and </w:t>
          </w:r>
          <w:proofErr w:type="spellStart"/>
          <w:r w:rsidRPr="007F4297">
            <w:rPr>
              <w:rFonts w:eastAsia="Times New Roman"/>
              <w:color w:val="000000"/>
            </w:rPr>
            <w:t>Chipambwa</w:t>
          </w:r>
          <w:proofErr w:type="spellEnd"/>
          <w:r w:rsidRPr="007F4297">
            <w:rPr>
              <w:rFonts w:eastAsia="Times New Roman"/>
              <w:color w:val="000000"/>
            </w:rPr>
            <w:t>, (2018)</w:t>
          </w:r>
        </w:sdtContent>
      </w:sdt>
      <w:r>
        <w:rPr>
          <w:rFonts w:eastAsia="Times New Roman"/>
        </w:rPr>
        <w:t xml:space="preserve"> indicate that clothing manufacturing entities have to implement innovative management systems such as time study in their production processes to meet deadlines, reduce lead times, and optimize material use, with the ultimate goal of being competitive in the market or remain viable. According to </w:t>
      </w:r>
      <w:sdt>
        <w:sdtPr>
          <w:rPr>
            <w:rFonts w:eastAsia="Times New Roman"/>
            <w:color w:val="000000"/>
          </w:rPr>
          <w:tag w:val="MENDELEY_CITATION_v3_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"/>
          <w:id w:val="761185272"/>
        </w:sdtPr>
        <w:sdtEndPr/>
        <w:sdtContent>
          <w:proofErr w:type="spellStart"/>
          <w:r w:rsidRPr="007F4297">
            <w:rPr>
              <w:rFonts w:eastAsia="Times New Roman"/>
              <w:color w:val="000000"/>
            </w:rPr>
            <w:t>Mulugeta</w:t>
          </w:r>
          <w:proofErr w:type="spellEnd"/>
          <w:r w:rsidRPr="007F4297">
            <w:rPr>
              <w:rFonts w:eastAsia="Times New Roman"/>
              <w:color w:val="000000"/>
            </w:rPr>
            <w:t xml:space="preserve"> (2021)</w:t>
          </w:r>
        </w:sdtContent>
      </w:sdt>
      <w:r>
        <w:rPr>
          <w:rFonts w:eastAsia="Times New Roman"/>
          <w:color w:val="000000"/>
        </w:rPr>
        <w:t xml:space="preserve">, lean tools can be used to improve productivity in garment manufacturing as these </w:t>
      </w:r>
      <w:r>
        <w:rPr>
          <w:rFonts w:eastAsia="Times New Roman"/>
        </w:rPr>
        <w:t xml:space="preserve">have the ultimate goal of improving the efficiency of the entire production system. Improving the efficiency of the production line, results in reduced total cost of production and overheads as more products </w:t>
      </w:r>
      <w:proofErr w:type="gramStart"/>
      <w:r>
        <w:rPr>
          <w:rFonts w:eastAsia="Times New Roman"/>
        </w:rPr>
        <w:t>are</w:t>
      </w:r>
      <w:proofErr w:type="gramEnd"/>
      <w:r>
        <w:rPr>
          <w:rFonts w:eastAsia="Times New Roman"/>
        </w:rPr>
        <w:t xml:space="preserve"> produced using the same resources. Historically the apparel manufacturing industry has been </w:t>
      </w:r>
      <w:proofErr w:type="spellStart"/>
      <w:r>
        <w:rPr>
          <w:rFonts w:eastAsia="Times New Roman"/>
        </w:rPr>
        <w:t>labour</w:t>
      </w:r>
      <w:proofErr w:type="spellEnd"/>
      <w:r>
        <w:rPr>
          <w:rFonts w:eastAsia="Times New Roman"/>
        </w:rPr>
        <w:t xml:space="preserve">-intensive and slow in </w:t>
      </w:r>
      <w:r w:rsidRPr="00102CF4">
        <w:rPr>
          <w:rFonts w:eastAsia="Times New Roman"/>
        </w:rPr>
        <w:t xml:space="preserve">adopting technological developments </w:t>
      </w:r>
      <w:sdt>
        <w:sdtPr>
          <w:rPr>
            <w:rFonts w:eastAsia="Times New Roman"/>
            <w:color w:val="000000"/>
          </w:rPr>
          <w:tag w:val="MENDELEY_CITATION_v3_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"/>
          <w:id w:val="-842166491"/>
        </w:sdtPr>
        <w:sdtEndPr/>
        <w:sdtContent>
          <w:r w:rsidRPr="007F4297">
            <w:rPr>
              <w:rFonts w:eastAsia="Times New Roman"/>
              <w:color w:val="000000"/>
            </w:rPr>
            <w:t>(</w:t>
          </w:r>
          <w:proofErr w:type="spellStart"/>
          <w:r w:rsidRPr="007F4297">
            <w:rPr>
              <w:rFonts w:eastAsia="Times New Roman"/>
              <w:color w:val="000000"/>
            </w:rPr>
            <w:t>Fromhold-Eisebith</w:t>
          </w:r>
          <w:proofErr w:type="spellEnd"/>
          <w:r w:rsidRPr="007F4297">
            <w:rPr>
              <w:rFonts w:eastAsia="Times New Roman"/>
              <w:color w:val="000000"/>
            </w:rPr>
            <w:t xml:space="preserve"> et al., 2021; </w:t>
          </w:r>
          <w:proofErr w:type="spellStart"/>
          <w:r w:rsidRPr="007F4297">
            <w:rPr>
              <w:rFonts w:eastAsia="Times New Roman"/>
              <w:color w:val="000000"/>
            </w:rPr>
            <w:t>Parschau</w:t>
          </w:r>
          <w:proofErr w:type="spellEnd"/>
          <w:r w:rsidRPr="007F4297">
            <w:rPr>
              <w:rFonts w:eastAsia="Times New Roman"/>
              <w:color w:val="000000"/>
            </w:rPr>
            <w:t xml:space="preserve"> &amp; </w:t>
          </w:r>
          <w:proofErr w:type="spellStart"/>
          <w:r w:rsidRPr="007F4297">
            <w:rPr>
              <w:rFonts w:eastAsia="Times New Roman"/>
              <w:color w:val="000000"/>
            </w:rPr>
            <w:t>Hauge</w:t>
          </w:r>
          <w:proofErr w:type="spellEnd"/>
          <w:r w:rsidRPr="007F4297">
            <w:rPr>
              <w:rFonts w:eastAsia="Times New Roman"/>
              <w:color w:val="000000"/>
            </w:rPr>
            <w:t>, 2020)</w:t>
          </w:r>
        </w:sdtContent>
      </w:sdt>
      <w:r w:rsidRPr="00102CF4">
        <w:rPr>
          <w:rFonts w:eastAsia="Times New Roman"/>
        </w:rPr>
        <w:t xml:space="preserve">. </w:t>
      </w:r>
      <w:r w:rsidRPr="00102CF4">
        <w:rPr>
          <w:rFonts w:eastAsia="Times New Roman"/>
          <w:sz w:val="24"/>
          <w:szCs w:val="24"/>
        </w:rPr>
        <w:t xml:space="preserve">Technological developments such as Computer-Aided Design (CAD), 3D virtual sampling, automation, sustainable practices, and </w:t>
      </w:r>
      <w:r w:rsidRPr="00102CF4">
        <w:rPr>
          <w:sz w:val="24"/>
          <w:szCs w:val="24"/>
          <w:shd w:val="clear" w:color="auto" w:fill="FFFFFF"/>
        </w:rPr>
        <w:t>data-driven strategies,</w:t>
      </w:r>
      <w:r w:rsidRPr="00102CF4">
        <w:rPr>
          <w:rFonts w:eastAsia="Times New Roman"/>
          <w:sz w:val="24"/>
          <w:szCs w:val="24"/>
        </w:rPr>
        <w:t xml:space="preserve"> have made the industry achieve higher productivity levels at less cost</w:t>
      </w:r>
      <w:r>
        <w:rPr>
          <w:rFonts w:eastAsia="Times New Roman"/>
          <w:sz w:val="24"/>
          <w:szCs w:val="24"/>
        </w:rPr>
        <w:t xml:space="preserve"> </w:t>
      </w:r>
      <w:sdt>
        <w:sdtPr>
          <w:rPr>
            <w:rFonts w:eastAsia="Times New Roman"/>
            <w:color w:val="000000"/>
            <w:sz w:val="24"/>
            <w:szCs w:val="24"/>
          </w:rPr>
          <w:tag w:val="MENDELEY_CITATION_v3_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"/>
          <w:id w:val="-136883677"/>
        </w:sdtPr>
        <w:sdtEndPr/>
        <w:sdtContent>
          <w:r w:rsidRPr="007F4297">
            <w:rPr>
              <w:rFonts w:eastAsia="Times New Roman"/>
              <w:color w:val="000000"/>
              <w:sz w:val="24"/>
              <w:szCs w:val="24"/>
            </w:rPr>
            <w:t>(</w:t>
          </w:r>
          <w:proofErr w:type="spellStart"/>
          <w:r w:rsidRPr="007F4297">
            <w:rPr>
              <w:rFonts w:eastAsia="Times New Roman"/>
              <w:color w:val="000000"/>
              <w:sz w:val="24"/>
              <w:szCs w:val="24"/>
            </w:rPr>
            <w:t>Donmezer</w:t>
          </w:r>
          <w:proofErr w:type="spellEnd"/>
          <w:r w:rsidRPr="007F4297">
            <w:rPr>
              <w:rFonts w:eastAsia="Times New Roman"/>
              <w:color w:val="000000"/>
              <w:sz w:val="24"/>
              <w:szCs w:val="24"/>
            </w:rPr>
            <w:t xml:space="preserve"> et al., 2023; </w:t>
          </w:r>
          <w:proofErr w:type="spellStart"/>
          <w:r w:rsidRPr="007F4297">
            <w:rPr>
              <w:rFonts w:eastAsia="Times New Roman"/>
              <w:color w:val="000000"/>
              <w:sz w:val="24"/>
              <w:szCs w:val="24"/>
            </w:rPr>
            <w:t>Murugesan</w:t>
          </w:r>
          <w:proofErr w:type="spellEnd"/>
          <w:r w:rsidRPr="007F4297">
            <w:rPr>
              <w:rFonts w:eastAsia="Times New Roman"/>
              <w:color w:val="000000"/>
              <w:sz w:val="24"/>
              <w:szCs w:val="24"/>
            </w:rPr>
            <w:t xml:space="preserve"> et al., 2024)</w:t>
          </w:r>
        </w:sdtContent>
      </w:sdt>
      <w:r w:rsidRPr="00102CF4">
        <w:rPr>
          <w:rFonts w:eastAsia="Times New Roman"/>
          <w:sz w:val="24"/>
          <w:szCs w:val="24"/>
        </w:rPr>
        <w:t>.</w:t>
      </w:r>
      <w:r w:rsidRPr="00102CF4">
        <w:rPr>
          <w:rFonts w:eastAsia="Times New Roman"/>
        </w:rPr>
        <w:t xml:space="preserve"> As </w:t>
      </w:r>
      <w:r>
        <w:rPr>
          <w:rFonts w:eastAsia="Times New Roman"/>
        </w:rPr>
        <w:t xml:space="preserve">these technologies </w:t>
      </w:r>
      <w:r w:rsidRPr="00102CF4">
        <w:rPr>
          <w:rFonts w:eastAsia="Times New Roman"/>
        </w:rPr>
        <w:t xml:space="preserve">and innovations evolve, they promise to improve the </w:t>
      </w:r>
      <w:r>
        <w:rPr>
          <w:rFonts w:eastAsia="Times New Roman"/>
        </w:rPr>
        <w:t xml:space="preserve">apparel manufacturing </w:t>
      </w:r>
      <w:r w:rsidRPr="00102CF4">
        <w:rPr>
          <w:rFonts w:eastAsia="Times New Roman"/>
        </w:rPr>
        <w:t>sector, balancing profitability with planetary responsibility.</w:t>
      </w:r>
      <w:r>
        <w:rPr>
          <w:rFonts w:eastAsia="Times New Roman"/>
        </w:rPr>
        <w:t xml:space="preserve"> To enhance the efficiency of a garment-making line, the target is to reduce or improve the total time taken to construct one piece of garment from the start to the end, in line with the production system employ</w:t>
      </w:r>
      <w:r>
        <w:rPr>
          <w:rFonts w:eastAsia="Times New Roman"/>
          <w:sz w:val="24"/>
          <w:szCs w:val="24"/>
        </w:rPr>
        <w:t xml:space="preserve">ed </w:t>
      </w:r>
      <w:sdt>
        <w:sdtPr>
          <w:rPr>
            <w:rFonts w:eastAsia="Times New Roman"/>
            <w:color w:val="000000"/>
            <w:sz w:val="24"/>
            <w:szCs w:val="24"/>
          </w:rPr>
          <w:tag w:val="MENDELEY_CITATION_v3_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"/>
          <w:id w:val="877584422"/>
        </w:sdtPr>
        <w:sdtEndPr/>
        <w:sdtContent>
          <w:r w:rsidRPr="007F4297">
            <w:rPr>
              <w:rFonts w:eastAsia="Times New Roman"/>
              <w:color w:val="000000"/>
              <w:sz w:val="24"/>
              <w:szCs w:val="24"/>
            </w:rPr>
            <w:t>(</w:t>
          </w:r>
          <w:proofErr w:type="spellStart"/>
          <w:r w:rsidRPr="007F4297">
            <w:rPr>
              <w:rFonts w:eastAsia="Times New Roman"/>
              <w:color w:val="000000"/>
              <w:sz w:val="24"/>
              <w:szCs w:val="24"/>
            </w:rPr>
            <w:t>Bongomin</w:t>
          </w:r>
          <w:proofErr w:type="spellEnd"/>
          <w:r w:rsidRPr="007F4297">
            <w:rPr>
              <w:rFonts w:eastAsia="Times New Roman"/>
              <w:color w:val="000000"/>
              <w:sz w:val="24"/>
              <w:szCs w:val="24"/>
            </w:rPr>
            <w:t xml:space="preserve"> et al., 2020; </w:t>
          </w:r>
          <w:proofErr w:type="spellStart"/>
          <w:r w:rsidRPr="007F4297">
            <w:rPr>
              <w:rFonts w:eastAsia="Times New Roman"/>
              <w:color w:val="000000"/>
              <w:sz w:val="24"/>
              <w:szCs w:val="24"/>
            </w:rPr>
            <w:t>Nchalala</w:t>
          </w:r>
          <w:proofErr w:type="spellEnd"/>
          <w:r w:rsidRPr="007F4297">
            <w:rPr>
              <w:rFonts w:eastAsia="Times New Roman"/>
              <w:color w:val="000000"/>
              <w:sz w:val="24"/>
              <w:szCs w:val="24"/>
            </w:rPr>
            <w:t xml:space="preserve"> et al., 2023)</w:t>
          </w:r>
        </w:sdtContent>
      </w:sdt>
      <w:r>
        <w:rPr>
          <w:rFonts w:eastAsia="Times New Roman"/>
          <w:sz w:val="24"/>
          <w:szCs w:val="24"/>
        </w:rPr>
        <w:t xml:space="preserve">. </w:t>
      </w:r>
      <w:r w:rsidRPr="00572204">
        <w:rPr>
          <w:rFonts w:eastAsia="Segoe UI"/>
          <w:shd w:val="clear" w:color="auto" w:fill="FFFFFF"/>
        </w:rPr>
        <w:t>While lean tools like 5S and Kaizen are widely adopted, time study remains underutilized in developing economies for addressing labor-intensive bottlenecks.</w:t>
      </w:r>
    </w:p>
    <w:p w14:paraId="7AF97951" w14:textId="77777777" w:rsidR="00465391" w:rsidRDefault="00465391" w:rsidP="00E925DF">
      <w:pPr>
        <w:rPr>
          <w:rFonts w:eastAsia="Times New Roman"/>
        </w:rPr>
      </w:pPr>
      <w:r>
        <w:rPr>
          <w:rFonts w:eastAsia="Times New Roman"/>
        </w:rPr>
        <w:t xml:space="preserve">Various studies </w:t>
      </w:r>
      <w:sdt>
        <w:sdtPr>
          <w:rPr>
            <w:rFonts w:eastAsia="Times New Roman"/>
            <w:color w:val="000000"/>
          </w:rPr>
          <w:tag w:val="MENDELEY_CITATION_v3_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"/>
          <w:id w:val="-21623804"/>
        </w:sdtPr>
        <w:sdtEndPr/>
        <w:sdtContent>
          <w:r w:rsidRPr="007F4297">
            <w:rPr>
              <w:rFonts w:eastAsia="Times New Roman"/>
              <w:color w:val="000000"/>
            </w:rPr>
            <w:t>(</w:t>
          </w:r>
          <w:proofErr w:type="spellStart"/>
          <w:r w:rsidRPr="007F4297">
            <w:rPr>
              <w:rFonts w:eastAsia="Times New Roman"/>
              <w:color w:val="000000"/>
            </w:rPr>
            <w:t>Hanan</w:t>
          </w:r>
          <w:proofErr w:type="spellEnd"/>
          <w:r w:rsidRPr="007F4297">
            <w:rPr>
              <w:rFonts w:eastAsia="Times New Roman"/>
              <w:color w:val="000000"/>
            </w:rPr>
            <w:t xml:space="preserve"> &amp; </w:t>
          </w:r>
          <w:proofErr w:type="spellStart"/>
          <w:r w:rsidRPr="007F4297">
            <w:rPr>
              <w:rFonts w:eastAsia="Times New Roman"/>
              <w:color w:val="000000"/>
            </w:rPr>
            <w:t>Seedahmed</w:t>
          </w:r>
          <w:proofErr w:type="spellEnd"/>
          <w:r w:rsidRPr="007F4297">
            <w:rPr>
              <w:rFonts w:eastAsia="Times New Roman"/>
              <w:color w:val="000000"/>
            </w:rPr>
            <w:t xml:space="preserve">, 2018; </w:t>
          </w:r>
          <w:proofErr w:type="spellStart"/>
          <w:r w:rsidRPr="007F4297">
            <w:rPr>
              <w:rFonts w:eastAsia="Times New Roman"/>
              <w:color w:val="000000"/>
            </w:rPr>
            <w:t>Howlader</w:t>
          </w:r>
          <w:proofErr w:type="spellEnd"/>
          <w:r w:rsidRPr="007F4297">
            <w:rPr>
              <w:rFonts w:eastAsia="Times New Roman"/>
              <w:color w:val="000000"/>
            </w:rPr>
            <w:t xml:space="preserve"> et al., 2015; </w:t>
          </w:r>
          <w:proofErr w:type="spellStart"/>
          <w:r w:rsidRPr="007F4297">
            <w:rPr>
              <w:rFonts w:eastAsia="Times New Roman"/>
              <w:color w:val="000000"/>
            </w:rPr>
            <w:t>Jadhav</w:t>
          </w:r>
          <w:proofErr w:type="spellEnd"/>
          <w:r w:rsidRPr="007F4297">
            <w:rPr>
              <w:rFonts w:eastAsia="Times New Roman"/>
              <w:color w:val="000000"/>
            </w:rPr>
            <w:t xml:space="preserve"> et al., 2017)</w:t>
          </w:r>
        </w:sdtContent>
      </w:sdt>
      <w:r>
        <w:rPr>
          <w:rFonts w:eastAsia="Times New Roman"/>
        </w:rPr>
        <w:t xml:space="preserve"> have been done in other garment manufacturing setups seeking to improve efficiency through the use of the time study technique. According to </w:t>
      </w:r>
      <w:sdt>
        <w:sdtPr>
          <w:rPr>
            <w:rFonts w:eastAsia="Times New Roman"/>
            <w:color w:val="000000"/>
          </w:rPr>
          <w:tag w:val="MENDELEY_CITATION_v3_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"/>
          <w:id w:val="-600266236"/>
        </w:sdtPr>
        <w:sdtEndPr/>
        <w:sdtContent>
          <w:proofErr w:type="spellStart"/>
          <w:r w:rsidRPr="007F4297">
            <w:rPr>
              <w:rFonts w:eastAsia="Times New Roman"/>
              <w:color w:val="000000"/>
            </w:rPr>
            <w:t>Paneru</w:t>
          </w:r>
          <w:proofErr w:type="spellEnd"/>
          <w:r w:rsidRPr="007F4297">
            <w:rPr>
              <w:rFonts w:eastAsia="Times New Roman"/>
              <w:color w:val="000000"/>
            </w:rPr>
            <w:t xml:space="preserve"> (2011)</w:t>
          </w:r>
        </w:sdtContent>
      </w:sdt>
      <w:r>
        <w:rPr>
          <w:rFonts w:eastAsia="Times New Roman"/>
        </w:rPr>
        <w:t xml:space="preserve">, time study is a work measurement technique used by apparel engineers to determine the rate at which a specific operation is performed. The purpose of carrying out time study analysis in apparel setups allows us to determine the actual time taken by a qualified worker to perform a specified task under </w:t>
      </w:r>
      <w:r>
        <w:rPr>
          <w:rFonts w:eastAsia="Times New Roman"/>
        </w:rPr>
        <w:lastRenderedPageBreak/>
        <w:t xml:space="preserve">certain conditions and at a defined rate of working. Thus, the company can calculate the number of units that can be produced timeously, for example hourly, daily, or weekly. In their study on a shirt production facility, </w:t>
      </w:r>
      <w:sdt>
        <w:sdtPr>
          <w:rPr>
            <w:rFonts w:eastAsia="Times New Roman"/>
            <w:color w:val="000000"/>
          </w:rPr>
          <w:tag w:val="MENDELEY_CITATION_v3_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"/>
          <w:id w:val="1340114958"/>
        </w:sdtPr>
        <w:sdtEndPr/>
        <w:sdtContent>
          <w:proofErr w:type="spellStart"/>
          <w:r w:rsidRPr="007F4297">
            <w:rPr>
              <w:rFonts w:eastAsia="Times New Roman"/>
              <w:color w:val="000000"/>
            </w:rPr>
            <w:t>Jadhav</w:t>
          </w:r>
          <w:proofErr w:type="spellEnd"/>
          <w:r w:rsidRPr="007F4297">
            <w:rPr>
              <w:rFonts w:eastAsia="Times New Roman"/>
              <w:color w:val="000000"/>
            </w:rPr>
            <w:t xml:space="preserve"> et al. (2017)</w:t>
          </w:r>
        </w:sdtContent>
      </w:sdt>
      <w:r>
        <w:rPr>
          <w:rFonts w:eastAsia="Times New Roman"/>
        </w:rPr>
        <w:t xml:space="preserve"> state that time study for garment operation is one of the best tools to improve efficiency and also emphasize that the order sheets of the various products on the production line are crucial as they ensure timely dispatch of the finished goods to the customer.</w:t>
      </w:r>
    </w:p>
    <w:p w14:paraId="3106F1BD" w14:textId="77777777" w:rsidR="00465391" w:rsidRDefault="00465391" w:rsidP="00E925DF">
      <w:pPr>
        <w:rPr>
          <w:rFonts w:eastAsia="Times New Roman"/>
        </w:rPr>
      </w:pPr>
      <w:r>
        <w:rPr>
          <w:rFonts w:eastAsia="Times New Roman"/>
        </w:rPr>
        <w:t>In a manufacturing setup, operational efficiency is one of the important indicators that can reveal how effectively the resources are being used. Production resources like raw materials, manpower, machines, energy, and other supplies have a relationship that needs to be audited so that by varying the quantities and qualities of these inputs, an optimum input combination can be established.</w:t>
      </w:r>
    </w:p>
    <w:p w14:paraId="7F8ABCDF" w14:textId="77777777" w:rsidR="00465391" w:rsidRDefault="00465391" w:rsidP="00E925DF">
      <w:pPr>
        <w:rPr>
          <w:rFonts w:eastAsia="Times New Roman"/>
        </w:rPr>
      </w:pPr>
      <w:r>
        <w:rPr>
          <w:rFonts w:eastAsia="Times New Roman"/>
        </w:rPr>
        <w:t xml:space="preserve">Time study is a work measurement technique in which we analyze data recorded during the set conditions to establish the definite time necessary for an operator to carry out an operation at a definite rate </w:t>
      </w:r>
      <w:sdt>
        <w:sdtPr>
          <w:rPr>
            <w:rFonts w:eastAsia="Times New Roman"/>
            <w:color w:val="000000"/>
          </w:rPr>
          <w:tag w:val="MENDELEY_CITATION_v3_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"/>
          <w:id w:val="-606893063"/>
        </w:sdtPr>
        <w:sdtEndPr/>
        <w:sdtContent>
          <w:r w:rsidRPr="007F4297">
            <w:rPr>
              <w:rFonts w:eastAsia="Times New Roman"/>
              <w:color w:val="000000"/>
            </w:rPr>
            <w:t>(</w:t>
          </w:r>
          <w:proofErr w:type="spellStart"/>
          <w:r w:rsidRPr="007F4297">
            <w:rPr>
              <w:rFonts w:eastAsia="Times New Roman"/>
              <w:color w:val="000000"/>
            </w:rPr>
            <w:t>Rajiwate</w:t>
          </w:r>
          <w:proofErr w:type="spellEnd"/>
          <w:r w:rsidRPr="007F4297">
            <w:rPr>
              <w:rFonts w:eastAsia="Times New Roman"/>
              <w:color w:val="000000"/>
            </w:rPr>
            <w:t xml:space="preserve"> et al., 2020)</w:t>
          </w:r>
        </w:sdtContent>
      </w:sdt>
      <w:r>
        <w:rPr>
          <w:rFonts w:eastAsia="Times New Roman"/>
        </w:rPr>
        <w:t xml:space="preserve">. </w:t>
      </w:r>
      <w:sdt>
        <w:sdtPr>
          <w:rPr>
            <w:rFonts w:eastAsia="Times New Roman"/>
            <w:color w:val="000000"/>
          </w:rPr>
          <w:tag w:val="MENDELEY_CITATION_v3_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"/>
          <w:id w:val="-151679985"/>
        </w:sdtPr>
        <w:sdtEndPr/>
        <w:sdtContent>
          <w:proofErr w:type="spellStart"/>
          <w:r w:rsidRPr="007F4297">
            <w:rPr>
              <w:rFonts w:eastAsia="Times New Roman"/>
              <w:color w:val="000000"/>
            </w:rPr>
            <w:t>Ewnetu</w:t>
          </w:r>
          <w:proofErr w:type="spellEnd"/>
          <w:r w:rsidRPr="007F4297">
            <w:rPr>
              <w:rFonts w:eastAsia="Times New Roman"/>
              <w:color w:val="000000"/>
            </w:rPr>
            <w:t xml:space="preserve"> and </w:t>
          </w:r>
          <w:proofErr w:type="spellStart"/>
          <w:r w:rsidRPr="007F4297">
            <w:rPr>
              <w:rFonts w:eastAsia="Times New Roman"/>
              <w:color w:val="000000"/>
            </w:rPr>
            <w:t>Gzate</w:t>
          </w:r>
          <w:proofErr w:type="spellEnd"/>
          <w:r w:rsidRPr="007F4297">
            <w:rPr>
              <w:rFonts w:eastAsia="Times New Roman"/>
              <w:color w:val="000000"/>
            </w:rPr>
            <w:t>, (2023)</w:t>
          </w:r>
        </w:sdtContent>
      </w:sdt>
      <w:r>
        <w:rPr>
          <w:rFonts w:eastAsia="Times New Roman"/>
          <w:color w:val="000000"/>
        </w:rPr>
        <w:t xml:space="preserve"> </w:t>
      </w:r>
      <w:r>
        <w:rPr>
          <w:rFonts w:eastAsia="Times New Roman"/>
        </w:rPr>
        <w:t xml:space="preserve">state that productivity improvement is vital as it reduces production lead time and manufacturing cost. Productivity improvement is also essential, as it reduces the waiting time, and bottlenecks and increases the production line efficiency, thus making the organization more competitive as it can produce more products quickly. Productivity is derived from a method study, whereas improvements are gauged by time studying. Time study and line balancing are effective techniques to influence the time for a specific operation, which in turn improves productivity </w:t>
      </w:r>
      <w:sdt>
        <w:sdtPr>
          <w:rPr>
            <w:rFonts w:eastAsia="Times New Roman"/>
            <w:color w:val="000000"/>
          </w:rPr>
          <w:tag w:val="MENDELEY_CITATION_v3_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"/>
          <w:id w:val="1200200624"/>
        </w:sdtPr>
        <w:sdtEndPr/>
        <w:sdtContent>
          <w:r w:rsidRPr="007F4297">
            <w:rPr>
              <w:rFonts w:eastAsia="Times New Roman"/>
              <w:color w:val="000000"/>
            </w:rPr>
            <w:t>(</w:t>
          </w:r>
          <w:proofErr w:type="spellStart"/>
          <w:r w:rsidRPr="007F4297">
            <w:rPr>
              <w:rFonts w:eastAsia="Times New Roman"/>
              <w:color w:val="000000"/>
            </w:rPr>
            <w:t>Rajiwate</w:t>
          </w:r>
          <w:proofErr w:type="spellEnd"/>
          <w:r w:rsidRPr="007F4297">
            <w:rPr>
              <w:rFonts w:eastAsia="Times New Roman"/>
              <w:color w:val="000000"/>
            </w:rPr>
            <w:t xml:space="preserve"> et al., 2020)</w:t>
          </w:r>
        </w:sdtContent>
      </w:sdt>
      <w:r>
        <w:rPr>
          <w:rFonts w:eastAsia="Times New Roman"/>
        </w:rPr>
        <w:t xml:space="preserve">. Standard time can be obtained using a variety of ways such as time study, basic standard data system, pre-determined time, motion time systems (PTMS or PTS), work sampling and structured estimating, and standard minute value </w:t>
      </w:r>
      <w:sdt>
        <w:sdtPr>
          <w:rPr>
            <w:rFonts w:eastAsia="Times New Roman"/>
            <w:color w:val="000000"/>
          </w:rPr>
          <w:tag w:val="MENDELEY_CITATION_v3_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"/>
          <w:id w:val="-1014298511"/>
        </w:sdtPr>
        <w:sdtEndPr/>
        <w:sdtContent>
          <w:r w:rsidRPr="007F4297">
            <w:rPr>
              <w:rFonts w:eastAsia="Times New Roman"/>
              <w:color w:val="000000"/>
            </w:rPr>
            <w:t>(Drew et al., 2016)</w:t>
          </w:r>
        </w:sdtContent>
      </w:sdt>
      <w:r>
        <w:rPr>
          <w:rFonts w:eastAsia="Times New Roman"/>
        </w:rPr>
        <w:t xml:space="preserve">. To establish the standard times an operation takes various methods can be used and these include the use of stopwatch time study, the use of historical times of executing a procedure, the use of pre-determined data, and work sampling </w:t>
      </w:r>
      <w:sdt>
        <w:sdtPr>
          <w:rPr>
            <w:rFonts w:eastAsia="Times New Roman"/>
            <w:color w:val="000000"/>
          </w:rPr>
          <w:tag w:val="MENDELEY_CITATION_v3_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"/>
          <w:id w:val="450368141"/>
        </w:sdtPr>
        <w:sdtEndPr/>
        <w:sdtContent>
          <w:r w:rsidRPr="007F4297">
            <w:rPr>
              <w:rFonts w:eastAsia="Times New Roman"/>
              <w:color w:val="000000"/>
            </w:rPr>
            <w:t>(Stevenson, 2020)</w:t>
          </w:r>
        </w:sdtContent>
      </w:sdt>
      <w:r>
        <w:rPr>
          <w:rFonts w:eastAsia="Times New Roman"/>
        </w:rPr>
        <w:t xml:space="preserve">. </w:t>
      </w:r>
      <w:sdt>
        <w:sdtPr>
          <w:rPr>
            <w:rFonts w:eastAsia="Times New Roman"/>
            <w:color w:val="000000"/>
          </w:rPr>
          <w:tag w:val="MENDELEY_CITATION_v3_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"/>
          <w:id w:val="-2099701281"/>
        </w:sdtPr>
        <w:sdtEndPr/>
        <w:sdtContent>
          <w:proofErr w:type="spellStart"/>
          <w:r w:rsidRPr="007F4297">
            <w:rPr>
              <w:rFonts w:eastAsia="Times New Roman"/>
              <w:color w:val="000000"/>
            </w:rPr>
            <w:t>Bongomin</w:t>
          </w:r>
          <w:proofErr w:type="spellEnd"/>
          <w:r w:rsidRPr="007F4297">
            <w:rPr>
              <w:rFonts w:eastAsia="Times New Roman"/>
              <w:color w:val="000000"/>
            </w:rPr>
            <w:t xml:space="preserve"> et al. (2020)</w:t>
          </w:r>
        </w:sdtContent>
      </w:sdt>
      <w:r>
        <w:rPr>
          <w:rFonts w:eastAsia="Times New Roman"/>
          <w:color w:val="000000"/>
        </w:rPr>
        <w:t xml:space="preserve"> state that t</w:t>
      </w:r>
      <w:r>
        <w:rPr>
          <w:rFonts w:eastAsia="Times New Roman"/>
        </w:rPr>
        <w:t xml:space="preserve">ime study is the most applicable tool for line balancing problems commonly found in sewing lines. Even though automatic sewing machines are now gaining popularity in the garment-making industry these still require an operator and there are </w:t>
      </w:r>
      <w:r>
        <w:rPr>
          <w:rFonts w:eastAsia="Times New Roman"/>
        </w:rPr>
        <w:lastRenderedPageBreak/>
        <w:t xml:space="preserve">a lot of other manual operations done in the production </w:t>
      </w:r>
      <w:r w:rsidRPr="00871245">
        <w:rPr>
          <w:rFonts w:eastAsia="Times New Roman"/>
        </w:rPr>
        <w:t>lines.</w:t>
      </w:r>
      <w:bookmarkStart w:id="4" w:name="page4"/>
      <w:bookmarkEnd w:id="4"/>
      <w:r>
        <w:rPr>
          <w:rFonts w:eastAsia="Times New Roman"/>
        </w:rPr>
        <w:t xml:space="preserve"> </w:t>
      </w:r>
      <w:r w:rsidRPr="00871245">
        <w:rPr>
          <w:rFonts w:eastAsia="Times New Roman"/>
        </w:rPr>
        <w:t>In</w:t>
      </w:r>
      <w:r>
        <w:rPr>
          <w:rFonts w:eastAsia="Times New Roman"/>
        </w:rPr>
        <w:t xml:space="preserve"> this study, we chose time study due to its adaptability and achievement stories associated with apparel production. </w:t>
      </w:r>
      <w:proofErr w:type="spellStart"/>
      <w:r>
        <w:rPr>
          <w:rFonts w:eastAsia="Times New Roman"/>
        </w:rPr>
        <w:t>Chisosa</w:t>
      </w:r>
      <w:proofErr w:type="spellEnd"/>
      <w:r>
        <w:rPr>
          <w:rFonts w:eastAsia="Times New Roman"/>
        </w:rPr>
        <w:t xml:space="preserve"> and </w:t>
      </w:r>
      <w:proofErr w:type="spellStart"/>
      <w:r>
        <w:rPr>
          <w:rFonts w:eastAsia="Times New Roman"/>
        </w:rPr>
        <w:t>Chipambwa</w:t>
      </w:r>
      <w:proofErr w:type="spellEnd"/>
      <w:r>
        <w:rPr>
          <w:rFonts w:eastAsia="Times New Roman"/>
        </w:rPr>
        <w:t xml:space="preserve"> (2018) reveal that apparel industries have to carry out an analysis of their operations to see where the overall costs incurred in the production line can be improved. Several methodologies have been tried and tested in improving manufacturing processes which include work-study, </w:t>
      </w:r>
      <w:proofErr w:type="spellStart"/>
      <w:r>
        <w:rPr>
          <w:rFonts w:eastAsia="Times New Roman"/>
        </w:rPr>
        <w:t>kanban</w:t>
      </w:r>
      <w:proofErr w:type="spellEnd"/>
      <w:r>
        <w:rPr>
          <w:rFonts w:eastAsia="Times New Roman"/>
        </w:rPr>
        <w:t xml:space="preserve"> system, and Toyota production system (TPS). Time study has also been found to be a useful solution to manufacturing challenges as evidenced in the success stories of apparel manufacturing industries in Bangladesh, India, and China </w:t>
      </w:r>
      <w:sdt>
        <w:sdtPr>
          <w:rPr>
            <w:rFonts w:eastAsia="Times New Roman"/>
            <w:color w:val="000000"/>
          </w:rPr>
          <w:tag w:val="MENDELEY_CITATION_v3_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"/>
          <w:id w:val="-306710868"/>
        </w:sdtPr>
        <w:sdtEndPr/>
        <w:sdtContent>
          <w:r w:rsidRPr="007F4297">
            <w:rPr>
              <w:rFonts w:eastAsia="Times New Roman"/>
              <w:color w:val="000000"/>
            </w:rPr>
            <w:t>(</w:t>
          </w:r>
          <w:proofErr w:type="spellStart"/>
          <w:r w:rsidRPr="007F4297">
            <w:rPr>
              <w:rFonts w:eastAsia="Times New Roman"/>
              <w:color w:val="000000"/>
            </w:rPr>
            <w:t>Ramdass</w:t>
          </w:r>
          <w:proofErr w:type="spellEnd"/>
          <w:r w:rsidRPr="007F4297">
            <w:rPr>
              <w:rFonts w:eastAsia="Times New Roman"/>
              <w:color w:val="000000"/>
            </w:rPr>
            <w:t xml:space="preserve"> &amp; Pretorius, 2011)</w:t>
          </w:r>
        </w:sdtContent>
      </w:sdt>
      <w:r>
        <w:rPr>
          <w:rFonts w:eastAsia="Times New Roman"/>
        </w:rPr>
        <w:t xml:space="preserve">. According to </w:t>
      </w:r>
      <w:sdt>
        <w:sdtPr>
          <w:rPr>
            <w:rFonts w:eastAsia="Times New Roman"/>
            <w:color w:val="000000"/>
          </w:rPr>
          <w:tag w:val="MENDELEY_CITATION_v3_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"/>
          <w:id w:val="338512676"/>
        </w:sdtPr>
        <w:sdtEndPr/>
        <w:sdtContent>
          <w:proofErr w:type="spellStart"/>
          <w:r w:rsidRPr="007F4297">
            <w:rPr>
              <w:rFonts w:eastAsia="Times New Roman"/>
              <w:color w:val="000000"/>
            </w:rPr>
            <w:t>Kulkarni</w:t>
          </w:r>
          <w:proofErr w:type="spellEnd"/>
          <w:r w:rsidRPr="007F4297">
            <w:rPr>
              <w:rFonts w:eastAsia="Times New Roman"/>
              <w:color w:val="000000"/>
            </w:rPr>
            <w:t xml:space="preserve"> et al. (2014)</w:t>
          </w:r>
        </w:sdtContent>
      </w:sdt>
      <w:r>
        <w:rPr>
          <w:rFonts w:eastAsia="Times New Roman"/>
        </w:rPr>
        <w:t>, work-study can be split into two major areas namely method study (motion study) and time study (work measurement). Generally, work-study seeks to achieve a certain format of how different yet related activities can be carried out such that there is effective use of resources as it sets the expected standards of performance and the expected quality to be achieved for all the processes within a manufacturing entity. The study was done at a business unit run by a university that manufactures various apparel products for the institution and the community. This unit also serves as a typical apparel industry model for the students to learn the different activities from a simple piece of fabric to the final full garment. The unit boasts of industrial machines that are used in the manufacture of various products like graduation gowns, work wear, and corporate wear for the institution's employees.</w:t>
      </w:r>
    </w:p>
    <w:p w14:paraId="335F8CCC" w14:textId="77777777" w:rsidR="00465391" w:rsidRDefault="00465391" w:rsidP="00E925DF">
      <w:pPr>
        <w:rPr>
          <w:rFonts w:eastAsia="Times New Roman"/>
          <w:b/>
        </w:rPr>
      </w:pPr>
      <w:r>
        <w:rPr>
          <w:rFonts w:eastAsia="Times New Roman"/>
          <w:b/>
        </w:rPr>
        <w:t>Statement of problem</w:t>
      </w:r>
    </w:p>
    <w:p w14:paraId="3F962E52" w14:textId="77777777" w:rsidR="00465391" w:rsidRDefault="00465391" w:rsidP="00E925DF">
      <w:pPr>
        <w:rPr>
          <w:rFonts w:eastAsia="Times New Roman"/>
        </w:rPr>
      </w:pPr>
      <w:r>
        <w:rPr>
          <w:rFonts w:eastAsia="Times New Roman"/>
        </w:rPr>
        <w:t xml:space="preserve">The apparel-making industry faces several challenges worldwide and they are usually synonymous, these include low productivity levels, </w:t>
      </w:r>
      <w:proofErr w:type="spellStart"/>
      <w:r>
        <w:rPr>
          <w:rFonts w:eastAsia="Times New Roman"/>
        </w:rPr>
        <w:t>labour</w:t>
      </w:r>
      <w:proofErr w:type="spellEnd"/>
      <w:r>
        <w:rPr>
          <w:rFonts w:eastAsia="Times New Roman"/>
        </w:rPr>
        <w:t xml:space="preserve"> turnover, lead time, reworks, product returns, bottlenecks, line balancing, and line flexibility. All these problems impact negatively on the companies’ image and efforts should be made to improve these parameters as they affect the overall production efficiency. The graduation gown production line faces problems that have resulted in late order fulfillment frequently and also operational bottlenecks.</w:t>
      </w:r>
      <w:r w:rsidRPr="006D269C">
        <w:t xml:space="preserve"> </w:t>
      </w:r>
      <w:r w:rsidRPr="006D269C">
        <w:rPr>
          <w:rFonts w:eastAsia="Times New Roman"/>
        </w:rPr>
        <w:t xml:space="preserve">The graduation gown production line faces chronic delays due to unbalanced workflows and inconsistent operator efficiency, resulting in an </w:t>
      </w:r>
      <w:r>
        <w:rPr>
          <w:rFonts w:eastAsia="Times New Roman"/>
        </w:rPr>
        <w:t xml:space="preserve">approximate </w:t>
      </w:r>
      <w:r w:rsidRPr="006D269C">
        <w:rPr>
          <w:rFonts w:eastAsia="Times New Roman"/>
        </w:rPr>
        <w:t>20% deficit</w:t>
      </w:r>
      <w:r>
        <w:rPr>
          <w:rFonts w:eastAsia="Times New Roman"/>
        </w:rPr>
        <w:t xml:space="preserve"> or delay</w:t>
      </w:r>
      <w:r w:rsidRPr="006D269C">
        <w:rPr>
          <w:rFonts w:eastAsia="Times New Roman"/>
        </w:rPr>
        <w:t xml:space="preserve"> in order </w:t>
      </w:r>
      <w:r w:rsidRPr="006D269C">
        <w:rPr>
          <w:rFonts w:eastAsia="Times New Roman"/>
        </w:rPr>
        <w:lastRenderedPageBreak/>
        <w:t>fulfillment timelines.</w:t>
      </w:r>
      <w:r>
        <w:rPr>
          <w:rFonts w:eastAsia="Times New Roman"/>
        </w:rPr>
        <w:t xml:space="preserve"> The objective of this study was to improve the efficiency of the graduation gown production line through a time study technique. Through time study the study sought to establish the bottlenecks and also the time cycles for various operations undertaken to produce a single graduation gown with a motive of improving the line and balancing the machine setup. The</w:t>
      </w:r>
      <w:bookmarkStart w:id="5" w:name="page5"/>
      <w:bookmarkEnd w:id="5"/>
      <w:r>
        <w:rPr>
          <w:rFonts w:eastAsia="Times New Roman"/>
        </w:rPr>
        <w:t xml:space="preserve"> study also seeks to address and contribute to the literature on how time studies can improve the productivity of garment or apparel industries in developing economies through the use of SMV, line balancing, and quality issues.</w:t>
      </w:r>
    </w:p>
    <w:p w14:paraId="5DD146F1" w14:textId="77777777" w:rsidR="00465391" w:rsidRDefault="00465391" w:rsidP="00E925DF">
      <w:pPr>
        <w:rPr>
          <w:rFonts w:eastAsia="Times New Roman"/>
          <w:b/>
        </w:rPr>
      </w:pPr>
      <w:r>
        <w:rPr>
          <w:rFonts w:eastAsia="Times New Roman"/>
          <w:b/>
        </w:rPr>
        <w:t>Literature review</w:t>
      </w:r>
    </w:p>
    <w:p w14:paraId="26118D8B" w14:textId="77777777" w:rsidR="00465391" w:rsidRDefault="006B4371" w:rsidP="00E925DF">
      <w:pPr>
        <w:rPr>
          <w:rFonts w:eastAsia="Times New Roman"/>
        </w:rPr>
      </w:pPr>
      <w:sdt>
        <w:sdtPr>
          <w:rPr>
            <w:rFonts w:eastAsia="Times New Roman"/>
            <w:color w:val="000000"/>
          </w:rPr>
          <w:tag w:val="MENDELEY_CITATION_v3_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"/>
          <w:id w:val="1463074186"/>
        </w:sdtPr>
        <w:sdtEndPr/>
        <w:sdtContent>
          <w:proofErr w:type="spellStart"/>
          <w:r w:rsidR="00465391" w:rsidRPr="007F4297">
            <w:rPr>
              <w:rFonts w:eastAsia="Times New Roman"/>
              <w:color w:val="000000"/>
            </w:rPr>
            <w:t>Heizer</w:t>
          </w:r>
          <w:proofErr w:type="spellEnd"/>
          <w:r w:rsidR="00465391" w:rsidRPr="007F4297">
            <w:rPr>
              <w:rFonts w:eastAsia="Times New Roman"/>
              <w:color w:val="000000"/>
            </w:rPr>
            <w:t xml:space="preserve"> et al. (2017)</w:t>
          </w:r>
        </w:sdtContent>
      </w:sdt>
      <w:r w:rsidR="00465391" w:rsidRPr="00ED22EA">
        <w:rPr>
          <w:rFonts w:eastAsia="Times New Roman"/>
        </w:rPr>
        <w:t xml:space="preserve"> </w:t>
      </w:r>
      <w:r w:rsidR="00465391">
        <w:rPr>
          <w:rFonts w:eastAsia="Times New Roman"/>
        </w:rPr>
        <w:t>define t</w:t>
      </w:r>
      <w:r w:rsidR="00465391" w:rsidRPr="000C5A9C">
        <w:rPr>
          <w:rFonts w:eastAsia="Times New Roman"/>
        </w:rPr>
        <w:t xml:space="preserve">ime study </w:t>
      </w:r>
      <w:r w:rsidR="00465391">
        <w:rPr>
          <w:rFonts w:eastAsia="Times New Roman"/>
        </w:rPr>
        <w:t>a</w:t>
      </w:r>
      <w:r w:rsidR="00465391" w:rsidRPr="000C5A9C">
        <w:rPr>
          <w:rFonts w:eastAsia="Times New Roman"/>
        </w:rPr>
        <w:t xml:space="preserve">s the systematic practice of directly observing and measuring human </w:t>
      </w:r>
      <w:proofErr w:type="spellStart"/>
      <w:r w:rsidR="00465391" w:rsidRPr="000C5A9C">
        <w:rPr>
          <w:rFonts w:eastAsia="Times New Roman"/>
        </w:rPr>
        <w:t>labour</w:t>
      </w:r>
      <w:proofErr w:type="spellEnd"/>
      <w:r w:rsidR="00465391" w:rsidRPr="000C5A9C">
        <w:rPr>
          <w:rFonts w:eastAsia="Times New Roman"/>
        </w:rPr>
        <w:t xml:space="preserve"> with a timing device to determine how long it takes a competent worker to complete a task at a specific level of performance.</w:t>
      </w:r>
      <w:r w:rsidR="00465391">
        <w:rPr>
          <w:rFonts w:eastAsia="Times New Roman"/>
        </w:rPr>
        <w:t xml:space="preserve"> On the other hand, </w:t>
      </w:r>
      <w:sdt>
        <w:sdtPr>
          <w:rPr>
            <w:rFonts w:eastAsia="Times New Roman"/>
            <w:color w:val="000000"/>
          </w:rPr>
          <w:tag w:val="MENDELEY_CITATION_v3_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"/>
          <w:id w:val="1827775831"/>
        </w:sdtPr>
        <w:sdtEndPr/>
        <w:sdtContent>
          <w:proofErr w:type="spellStart"/>
          <w:r w:rsidR="00465391" w:rsidRPr="007F4297">
            <w:rPr>
              <w:rFonts w:eastAsia="Times New Roman"/>
              <w:color w:val="000000"/>
            </w:rPr>
            <w:t>Yemane</w:t>
          </w:r>
          <w:proofErr w:type="spellEnd"/>
          <w:r w:rsidR="00465391" w:rsidRPr="007F4297">
            <w:rPr>
              <w:rFonts w:eastAsia="Times New Roman"/>
              <w:color w:val="000000"/>
            </w:rPr>
            <w:t xml:space="preserve"> et al. (2017)</w:t>
          </w:r>
        </w:sdtContent>
      </w:sdt>
      <w:r w:rsidR="00465391">
        <w:rPr>
          <w:rFonts w:eastAsia="Times New Roman"/>
        </w:rPr>
        <w:t xml:space="preserve"> define time study as work measurement, which is similar to </w:t>
      </w:r>
      <w:sdt>
        <w:sdtPr>
          <w:rPr>
            <w:rFonts w:eastAsia="Times New Roman"/>
            <w:color w:val="000000"/>
          </w:rPr>
          <w:tag w:val="MENDELEY_CITATION_v3_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"/>
          <w:id w:val="-755891862"/>
        </w:sdtPr>
        <w:sdtEndPr/>
        <w:sdtContent>
          <w:proofErr w:type="spellStart"/>
          <w:r w:rsidR="00465391" w:rsidRPr="007F4297">
            <w:rPr>
              <w:rFonts w:eastAsia="Times New Roman"/>
              <w:color w:val="000000"/>
            </w:rPr>
            <w:t>Heizer</w:t>
          </w:r>
          <w:proofErr w:type="spellEnd"/>
          <w:r w:rsidR="00465391" w:rsidRPr="007F4297">
            <w:rPr>
              <w:rFonts w:eastAsia="Times New Roman"/>
              <w:color w:val="000000"/>
            </w:rPr>
            <w:t xml:space="preserve"> et al. (2017)</w:t>
          </w:r>
        </w:sdtContent>
      </w:sdt>
      <w:r w:rsidR="00465391">
        <w:rPr>
          <w:rFonts w:eastAsia="Times New Roman"/>
        </w:rPr>
        <w:t xml:space="preserve"> definition as it deals with techniques designed to establish the time for a qualified worker, to carry out a specified job at a definite level of performance. Originally proposed by Frederick Winslow </w:t>
      </w:r>
      <w:r w:rsidR="00465391" w:rsidRPr="006D269C">
        <w:rPr>
          <w:rFonts w:eastAsia="Times New Roman"/>
        </w:rPr>
        <w:t>Taylor (1881),</w:t>
      </w:r>
      <w:r w:rsidR="00465391">
        <w:rPr>
          <w:rFonts w:eastAsia="Times New Roman"/>
        </w:rPr>
        <w:t xml:space="preserve"> the classical stopwatch is still the best method for determining operational times for tasks under time study. The pioneering advocates of industrial management and engineering recognized the importance of using analytical techniques to calculate the actual cost of manufacturing operations and setting the operation times thus enabling more precise decisions to be made in production. Time study is commonly attributed to Taylor (1856-1915) as evidenced by his earlier works and it is from his works </w:t>
      </w:r>
      <w:r w:rsidR="00465391" w:rsidRPr="006D269C">
        <w:rPr>
          <w:rFonts w:eastAsia="Times New Roman"/>
        </w:rPr>
        <w:t xml:space="preserve">that </w:t>
      </w:r>
      <w:proofErr w:type="spellStart"/>
      <w:r w:rsidR="00465391" w:rsidRPr="006D269C">
        <w:rPr>
          <w:rFonts w:eastAsia="Times New Roman"/>
        </w:rPr>
        <w:t>Bedaux</w:t>
      </w:r>
      <w:proofErr w:type="spellEnd"/>
      <w:r w:rsidR="00465391" w:rsidRPr="006D269C">
        <w:rPr>
          <w:rFonts w:eastAsia="Times New Roman"/>
        </w:rPr>
        <w:t xml:space="preserve"> (1884-1944)</w:t>
      </w:r>
      <w:r w:rsidR="00465391">
        <w:rPr>
          <w:rFonts w:eastAsia="Times New Roman"/>
        </w:rPr>
        <w:t xml:space="preserve"> refined Taylor’s work resulting in the modern work measurement technique system. In coming up with a standard time, Taylor multiplied the sum of the average element times by a factor which allows for rest and other necessary delays. If used correctly time study can provide the necessary foundation for lean principles to be adopted in the organization </w:t>
      </w:r>
      <w:sdt>
        <w:sdtPr>
          <w:rPr>
            <w:rFonts w:eastAsia="Times New Roman"/>
            <w:color w:val="000000"/>
          </w:rPr>
          <w:tag w:val="MENDELEY_CITATION_v3_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"/>
          <w:id w:val="54285420"/>
        </w:sdtPr>
        <w:sdtEndPr/>
        <w:sdtContent>
          <w:r w:rsidR="00465391" w:rsidRPr="007F4297">
            <w:rPr>
              <w:rFonts w:eastAsia="Times New Roman"/>
              <w:color w:val="000000"/>
            </w:rPr>
            <w:t>(Klein et al., 2022)</w:t>
          </w:r>
        </w:sdtContent>
      </w:sdt>
      <w:r w:rsidR="00465391">
        <w:rPr>
          <w:rFonts w:eastAsia="Times New Roman"/>
        </w:rPr>
        <w:t xml:space="preserve">. Other lean tools like </w:t>
      </w:r>
      <w:proofErr w:type="spellStart"/>
      <w:r w:rsidR="00465391">
        <w:rPr>
          <w:rFonts w:eastAsia="Times New Roman"/>
        </w:rPr>
        <w:t>takt</w:t>
      </w:r>
      <w:proofErr w:type="spellEnd"/>
      <w:r w:rsidR="00465391">
        <w:rPr>
          <w:rFonts w:eastAsia="Times New Roman"/>
        </w:rPr>
        <w:t xml:space="preserve">-time, </w:t>
      </w:r>
      <w:proofErr w:type="spellStart"/>
      <w:r w:rsidR="00465391">
        <w:rPr>
          <w:rFonts w:eastAsia="Times New Roman"/>
        </w:rPr>
        <w:t>heijunka</w:t>
      </w:r>
      <w:proofErr w:type="spellEnd"/>
      <w:r w:rsidR="00465391">
        <w:rPr>
          <w:rFonts w:eastAsia="Times New Roman"/>
        </w:rPr>
        <w:t xml:space="preserve">, </w:t>
      </w:r>
      <w:proofErr w:type="spellStart"/>
      <w:r w:rsidR="00465391">
        <w:rPr>
          <w:rFonts w:eastAsia="Times New Roman"/>
        </w:rPr>
        <w:t>poka</w:t>
      </w:r>
      <w:proofErr w:type="spellEnd"/>
      <w:r w:rsidR="00465391">
        <w:rPr>
          <w:rFonts w:eastAsia="Times New Roman"/>
        </w:rPr>
        <w:t xml:space="preserve">-yoke, 5S, just-in time and kaizen can also be used to improve the productivity of garment manufacturing set up and this can be a springboard for growth of the company </w:t>
      </w:r>
      <w:sdt>
        <w:sdtPr>
          <w:rPr>
            <w:rFonts w:eastAsia="Times New Roman"/>
            <w:color w:val="000000"/>
          </w:rPr>
          <w:tag w:val="MENDELEY_CITATION_v3_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"/>
          <w:id w:val="-976061793"/>
        </w:sdtPr>
        <w:sdtEndPr/>
        <w:sdtContent>
          <w:r w:rsidR="00465391" w:rsidRPr="007F4297">
            <w:rPr>
              <w:rFonts w:eastAsia="Times New Roman"/>
              <w:color w:val="000000"/>
            </w:rPr>
            <w:t xml:space="preserve">(Flores et al., 2021; </w:t>
          </w:r>
          <w:proofErr w:type="spellStart"/>
          <w:r w:rsidR="00465391" w:rsidRPr="007F4297">
            <w:rPr>
              <w:rFonts w:eastAsia="Times New Roman"/>
              <w:color w:val="000000"/>
            </w:rPr>
            <w:t>Khatun</w:t>
          </w:r>
          <w:proofErr w:type="spellEnd"/>
          <w:r w:rsidR="00465391" w:rsidRPr="007F4297">
            <w:rPr>
              <w:rFonts w:eastAsia="Times New Roman"/>
              <w:color w:val="000000"/>
            </w:rPr>
            <w:t xml:space="preserve">, 2014; </w:t>
          </w:r>
          <w:proofErr w:type="spellStart"/>
          <w:r w:rsidR="00465391" w:rsidRPr="007F4297">
            <w:rPr>
              <w:rFonts w:eastAsia="Times New Roman"/>
              <w:color w:val="000000"/>
            </w:rPr>
            <w:t>Kulkarni</w:t>
          </w:r>
          <w:proofErr w:type="spellEnd"/>
          <w:r w:rsidR="00465391" w:rsidRPr="007F4297">
            <w:rPr>
              <w:rFonts w:eastAsia="Times New Roman"/>
              <w:color w:val="000000"/>
            </w:rPr>
            <w:t xml:space="preserve"> et al., 2014; </w:t>
          </w:r>
          <w:proofErr w:type="spellStart"/>
          <w:r w:rsidR="00465391" w:rsidRPr="007F4297">
            <w:rPr>
              <w:rFonts w:eastAsia="Times New Roman"/>
              <w:color w:val="000000"/>
            </w:rPr>
            <w:t>Paneru</w:t>
          </w:r>
          <w:proofErr w:type="spellEnd"/>
          <w:r w:rsidR="00465391" w:rsidRPr="007F4297">
            <w:rPr>
              <w:rFonts w:eastAsia="Times New Roman"/>
              <w:color w:val="000000"/>
            </w:rPr>
            <w:t xml:space="preserve">. </w:t>
          </w:r>
          <w:proofErr w:type="gramStart"/>
          <w:r w:rsidR="00465391" w:rsidRPr="007F4297">
            <w:rPr>
              <w:rFonts w:eastAsia="Times New Roman"/>
              <w:color w:val="000000"/>
            </w:rPr>
            <w:t xml:space="preserve">N, 2011; </w:t>
          </w:r>
          <w:proofErr w:type="spellStart"/>
          <w:r w:rsidR="00465391" w:rsidRPr="007F4297">
            <w:rPr>
              <w:rFonts w:eastAsia="Times New Roman"/>
              <w:color w:val="000000"/>
            </w:rPr>
            <w:t>Subhashini</w:t>
          </w:r>
          <w:proofErr w:type="spellEnd"/>
          <w:r w:rsidR="00465391" w:rsidRPr="007F4297">
            <w:rPr>
              <w:rFonts w:eastAsia="Times New Roman"/>
              <w:color w:val="000000"/>
            </w:rPr>
            <w:t xml:space="preserve"> &amp; Varghese, 2021)</w:t>
          </w:r>
        </w:sdtContent>
      </w:sdt>
      <w:r w:rsidR="00465391">
        <w:rPr>
          <w:rFonts w:eastAsia="Times New Roman"/>
        </w:rPr>
        <w:t>.</w:t>
      </w:r>
      <w:proofErr w:type="gramEnd"/>
    </w:p>
    <w:p w14:paraId="224EE428" w14:textId="77777777" w:rsidR="00465391" w:rsidRDefault="00465391" w:rsidP="00E925DF">
      <w:pPr>
        <w:rPr>
          <w:rFonts w:eastAsia="Times New Roman"/>
        </w:rPr>
      </w:pPr>
      <w:r>
        <w:rPr>
          <w:rFonts w:eastAsia="Times New Roman"/>
        </w:rPr>
        <w:lastRenderedPageBreak/>
        <w:t xml:space="preserve">There are seven types of waste found in the garment production set up and these are overproduction, waiting time, transportation, non-value-adding processing, holding excess inventory, motion, and defects. </w:t>
      </w:r>
      <w:sdt>
        <w:sdtPr>
          <w:rPr>
            <w:rFonts w:eastAsia="Times New Roman"/>
            <w:color w:val="000000"/>
          </w:rPr>
          <w:tag w:val="MENDELEY_CITATION_v3_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"/>
          <w:id w:val="1909340082"/>
        </w:sdtPr>
        <w:sdtEndPr/>
        <w:sdtContent>
          <w:r w:rsidRPr="007F4297">
            <w:rPr>
              <w:rFonts w:eastAsia="Times New Roman"/>
              <w:color w:val="000000"/>
            </w:rPr>
            <w:t>Gay, (2025)</w:t>
          </w:r>
        </w:sdtContent>
      </w:sdt>
      <w:r>
        <w:rPr>
          <w:rFonts w:eastAsia="Times New Roman"/>
        </w:rPr>
        <w:t xml:space="preserve"> opines that there is another eighth type of waste in garments namely, underutilized people within the production lines. The eighth waste can only be improved if the optimal input of all the employees can be attained. But this can</w:t>
      </w:r>
      <w:bookmarkStart w:id="6" w:name="page6"/>
      <w:bookmarkEnd w:id="6"/>
      <w:r>
        <w:rPr>
          <w:rFonts w:eastAsia="Times New Roman"/>
        </w:rPr>
        <w:t xml:space="preserve"> always be a challenge as workers perform differently thus an average but acceptable process time should be established for various tasks a garment has to go through. Such developments are made possible through time and motion study and work study so that work can be measured and achievable targets can be set.</w:t>
      </w:r>
    </w:p>
    <w:p w14:paraId="47938B1A" w14:textId="77777777" w:rsidR="00465391" w:rsidRDefault="00465391" w:rsidP="00E925DF">
      <w:pPr>
        <w:rPr>
          <w:rFonts w:eastAsia="Times New Roman"/>
        </w:rPr>
      </w:pPr>
      <w:r>
        <w:rPr>
          <w:rFonts w:eastAsia="Times New Roman"/>
        </w:rPr>
        <w:t>Motion study works as an alternative to time study. For the apparel manufacturing industries to survive in the competitive business environment products must be manufactured in the least possible time with the fewest possible inputs but at the same time not compromising the quality of the output (</w:t>
      </w:r>
      <w:proofErr w:type="spellStart"/>
      <w:r>
        <w:rPr>
          <w:rFonts w:eastAsia="Times New Roman"/>
        </w:rPr>
        <w:t>Chisosa</w:t>
      </w:r>
      <w:proofErr w:type="spellEnd"/>
      <w:r>
        <w:rPr>
          <w:rFonts w:eastAsia="Times New Roman"/>
        </w:rPr>
        <w:t xml:space="preserve"> &amp; </w:t>
      </w:r>
      <w:proofErr w:type="spellStart"/>
      <w:r>
        <w:rPr>
          <w:rFonts w:eastAsia="Times New Roman"/>
        </w:rPr>
        <w:t>Chipambwa</w:t>
      </w:r>
      <w:proofErr w:type="spellEnd"/>
      <w:r>
        <w:rPr>
          <w:rFonts w:eastAsia="Times New Roman"/>
        </w:rPr>
        <w:t xml:space="preserve">, 2018). </w:t>
      </w:r>
      <w:r w:rsidRPr="00663451">
        <w:rPr>
          <w:rFonts w:eastAsia="Times New Roman"/>
        </w:rPr>
        <w:t>In today's competitive business environment, clothing manufacturers must use task simplification, job design, and value analysis to increase productivity, lower costs, and deliver high-quality items.</w:t>
      </w:r>
      <w:r>
        <w:rPr>
          <w:rFonts w:eastAsia="Times New Roman"/>
        </w:rPr>
        <w:t xml:space="preserve"> Within the garment industry time variation is a must, since the garments are made by different machine operators. For this reason, </w:t>
      </w:r>
      <w:sdt>
        <w:sdtPr>
          <w:rPr>
            <w:rFonts w:eastAsia="Times New Roman"/>
            <w:color w:val="000000"/>
          </w:rPr>
          <w:tag w:val="MENDELEY_CITATION_v3_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"/>
          <w:id w:val="1040245997"/>
        </w:sdtPr>
        <w:sdtEndPr/>
        <w:sdtContent>
          <w:proofErr w:type="spellStart"/>
          <w:r w:rsidRPr="007F4297">
            <w:rPr>
              <w:rFonts w:eastAsia="Times New Roman"/>
              <w:color w:val="000000"/>
            </w:rPr>
            <w:t>Khatun</w:t>
          </w:r>
          <w:proofErr w:type="spellEnd"/>
          <w:r w:rsidRPr="007F4297">
            <w:rPr>
              <w:rFonts w:eastAsia="Times New Roman"/>
              <w:color w:val="000000"/>
            </w:rPr>
            <w:t>, (2014)</w:t>
          </w:r>
        </w:sdtContent>
      </w:sdt>
      <w:r>
        <w:rPr>
          <w:rFonts w:eastAsia="Times New Roman"/>
        </w:rPr>
        <w:t xml:space="preserve"> emphasizes the need to set a standard target for different products, thereby making time study a mandatory process for improving efficiency in garment production. </w:t>
      </w:r>
      <w:sdt>
        <w:sdtPr>
          <w:rPr>
            <w:rFonts w:eastAsia="Times New Roman"/>
            <w:color w:val="000000"/>
          </w:rPr>
          <w:tag w:val="MENDELEY_CITATION_v3_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"/>
          <w:id w:val="-455641391"/>
        </w:sdtPr>
        <w:sdtEndPr/>
        <w:sdtContent>
          <w:proofErr w:type="spellStart"/>
          <w:r w:rsidRPr="007F4297">
            <w:rPr>
              <w:rFonts w:eastAsia="Times New Roman"/>
              <w:color w:val="000000"/>
            </w:rPr>
            <w:t>Yemane</w:t>
          </w:r>
          <w:proofErr w:type="spellEnd"/>
          <w:r w:rsidRPr="007F4297">
            <w:rPr>
              <w:rFonts w:eastAsia="Times New Roman"/>
              <w:color w:val="000000"/>
            </w:rPr>
            <w:t xml:space="preserve"> et al. (2017)</w:t>
          </w:r>
        </w:sdtContent>
      </w:sdt>
      <w:r>
        <w:rPr>
          <w:rFonts w:eastAsia="Times New Roman"/>
        </w:rPr>
        <w:t xml:space="preserve"> indicate that time study helps in the efficiency of doing things right without wasting resources. They go on to state that time study can be divided into three categories and these are manual time, mental time, and machining time. </w:t>
      </w:r>
      <w:r w:rsidRPr="000C5A9C">
        <w:rPr>
          <w:rFonts w:eastAsia="Times New Roman"/>
        </w:rPr>
        <w:t>Since garments are created by different machine operators and have varied processes, time variation is needed in the apparel business. Time study should</w:t>
      </w:r>
      <w:r>
        <w:rPr>
          <w:rFonts w:eastAsia="Times New Roman"/>
        </w:rPr>
        <w:t xml:space="preserve"> then be used to</w:t>
      </w:r>
      <w:r w:rsidRPr="000C5A9C">
        <w:rPr>
          <w:rFonts w:eastAsia="Times New Roman"/>
        </w:rPr>
        <w:t xml:space="preserve"> evaluate the number of processes </w:t>
      </w:r>
      <w:r>
        <w:rPr>
          <w:rFonts w:eastAsia="Times New Roman"/>
        </w:rPr>
        <w:t>required to produce</w:t>
      </w:r>
      <w:r w:rsidRPr="000C5A9C">
        <w:rPr>
          <w:rFonts w:eastAsia="Times New Roman"/>
        </w:rPr>
        <w:t xml:space="preserve"> each garment.</w:t>
      </w:r>
      <w:r>
        <w:rPr>
          <w:rFonts w:eastAsia="Times New Roman"/>
        </w:rPr>
        <w:t xml:space="preserve"> </w:t>
      </w:r>
      <w:r w:rsidRPr="000C5A9C">
        <w:rPr>
          <w:rFonts w:eastAsia="Times New Roman"/>
        </w:rPr>
        <w:t xml:space="preserve">Manufacturing the appropriate number and quality of items within the allotted time and budget is crucial to production management. </w:t>
      </w:r>
      <w:r>
        <w:rPr>
          <w:rFonts w:eastAsia="Times New Roman"/>
        </w:rPr>
        <w:t xml:space="preserve">During the design stage of a product, the cost of the product is set and the standard time taken for production is also set </w:t>
      </w:r>
      <w:sdt>
        <w:sdtPr>
          <w:rPr>
            <w:rFonts w:eastAsia="Times New Roman"/>
            <w:color w:val="000000"/>
          </w:rPr>
          <w:tag w:val="MENDELEY_CITATION_v3_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"/>
          <w:id w:val="1134525706"/>
        </w:sdtPr>
        <w:sdtEndPr/>
        <w:sdtContent>
          <w:r w:rsidRPr="007F4297">
            <w:rPr>
              <w:rFonts w:eastAsia="Times New Roman"/>
              <w:color w:val="000000"/>
            </w:rPr>
            <w:t>(</w:t>
          </w:r>
          <w:proofErr w:type="spellStart"/>
          <w:r w:rsidRPr="007F4297">
            <w:rPr>
              <w:rFonts w:eastAsia="Times New Roman"/>
              <w:color w:val="000000"/>
            </w:rPr>
            <w:t>Ewnetu</w:t>
          </w:r>
          <w:proofErr w:type="spellEnd"/>
          <w:r w:rsidRPr="007F4297">
            <w:rPr>
              <w:rFonts w:eastAsia="Times New Roman"/>
              <w:color w:val="000000"/>
            </w:rPr>
            <w:t xml:space="preserve"> &amp; </w:t>
          </w:r>
          <w:proofErr w:type="spellStart"/>
          <w:r w:rsidRPr="007F4297">
            <w:rPr>
              <w:rFonts w:eastAsia="Times New Roman"/>
              <w:color w:val="000000"/>
            </w:rPr>
            <w:t>Gzate</w:t>
          </w:r>
          <w:proofErr w:type="spellEnd"/>
          <w:r w:rsidRPr="007F4297">
            <w:rPr>
              <w:rFonts w:eastAsia="Times New Roman"/>
              <w:color w:val="000000"/>
            </w:rPr>
            <w:t>, 2023)</w:t>
          </w:r>
        </w:sdtContent>
      </w:sdt>
      <w:r>
        <w:rPr>
          <w:rFonts w:eastAsia="Times New Roman"/>
        </w:rPr>
        <w:t xml:space="preserve">. </w:t>
      </w:r>
      <w:sdt>
        <w:sdtPr>
          <w:rPr>
            <w:rFonts w:eastAsia="Times New Roman"/>
            <w:color w:val="000000"/>
          </w:rPr>
          <w:tag w:val="MENDELEY_CITATION_v3_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"/>
          <w:id w:val="-1984535741"/>
        </w:sdtPr>
        <w:sdtEndPr/>
        <w:sdtContent>
          <w:proofErr w:type="spellStart"/>
          <w:r w:rsidRPr="007F4297">
            <w:rPr>
              <w:rFonts w:eastAsia="Times New Roman"/>
              <w:color w:val="000000"/>
            </w:rPr>
            <w:t>Alzoubi</w:t>
          </w:r>
          <w:proofErr w:type="spellEnd"/>
          <w:r w:rsidRPr="007F4297">
            <w:rPr>
              <w:rFonts w:eastAsia="Times New Roman"/>
              <w:color w:val="000000"/>
            </w:rPr>
            <w:t xml:space="preserve"> et al. (2022)</w:t>
          </w:r>
        </w:sdtContent>
      </w:sdt>
      <w:r>
        <w:rPr>
          <w:rFonts w:eastAsia="Times New Roman"/>
        </w:rPr>
        <w:t xml:space="preserve"> state that by analyzing the process and the standard operating times one can then determine the standard cost of the particular product thus allowing analysis of variance </w:t>
      </w:r>
      <w:r>
        <w:rPr>
          <w:rFonts w:eastAsia="Times New Roman"/>
        </w:rPr>
        <w:lastRenderedPageBreak/>
        <w:t>between the actual and standard cost.</w:t>
      </w:r>
      <w:r w:rsidRPr="00CC7DA2">
        <w:t xml:space="preserve"> </w:t>
      </w:r>
      <w:r w:rsidRPr="00CC7DA2">
        <w:rPr>
          <w:rFonts w:eastAsia="Times New Roman"/>
        </w:rPr>
        <w:t xml:space="preserve">While </w:t>
      </w:r>
      <w:proofErr w:type="spellStart"/>
      <w:r w:rsidRPr="00CC7DA2">
        <w:rPr>
          <w:rFonts w:eastAsia="Times New Roman"/>
        </w:rPr>
        <w:t>Paneru</w:t>
      </w:r>
      <w:proofErr w:type="spellEnd"/>
      <w:r w:rsidRPr="00CC7DA2">
        <w:rPr>
          <w:rFonts w:eastAsia="Times New Roman"/>
        </w:rPr>
        <w:t xml:space="preserve"> (2011) advocates for time study adaptability, </w:t>
      </w:r>
      <w:proofErr w:type="spellStart"/>
      <w:r w:rsidRPr="00CC7DA2">
        <w:rPr>
          <w:rFonts w:eastAsia="Times New Roman"/>
        </w:rPr>
        <w:t>Nabi</w:t>
      </w:r>
      <w:proofErr w:type="spellEnd"/>
      <w:r w:rsidRPr="00CC7DA2">
        <w:rPr>
          <w:rFonts w:eastAsia="Times New Roman"/>
        </w:rPr>
        <w:t xml:space="preserve"> et al. (2015) caution that rating factors introduce subjectivity. This tension highlights the need for hybrid approaches to balance standardization and workforce variability.</w:t>
      </w:r>
      <w:r w:rsidRPr="00867B1C">
        <w:t xml:space="preserve"> </w:t>
      </w:r>
      <w:r w:rsidRPr="00867B1C">
        <w:rPr>
          <w:rFonts w:eastAsia="Times New Roman"/>
        </w:rPr>
        <w:t xml:space="preserve">Recent work by </w:t>
      </w:r>
      <w:sdt>
        <w:sdtPr>
          <w:rPr>
            <w:rFonts w:eastAsia="Times New Roman"/>
            <w:color w:val="000000"/>
          </w:rPr>
          <w:tag w:val="MENDELEY_CITATION_v3_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"/>
          <w:id w:val="-1063169614"/>
        </w:sdtPr>
        <w:sdtEndPr/>
        <w:sdtContent>
          <w:proofErr w:type="spellStart"/>
          <w:r w:rsidRPr="007F4297">
            <w:rPr>
              <w:rFonts w:eastAsia="Times New Roman"/>
              <w:color w:val="000000"/>
            </w:rPr>
            <w:t>Ahamed</w:t>
          </w:r>
          <w:proofErr w:type="spellEnd"/>
          <w:r w:rsidRPr="007F4297">
            <w:rPr>
              <w:rFonts w:eastAsia="Times New Roman"/>
              <w:color w:val="000000"/>
            </w:rPr>
            <w:t xml:space="preserve"> et al. (2024) and </w:t>
          </w:r>
          <w:proofErr w:type="spellStart"/>
          <w:r w:rsidRPr="007F4297">
            <w:rPr>
              <w:rFonts w:eastAsia="Times New Roman"/>
              <w:color w:val="000000"/>
            </w:rPr>
            <w:t>Mondal</w:t>
          </w:r>
          <w:proofErr w:type="spellEnd"/>
          <w:r w:rsidRPr="007F4297">
            <w:rPr>
              <w:rFonts w:eastAsia="Times New Roman"/>
              <w:color w:val="000000"/>
            </w:rPr>
            <w:t xml:space="preserve"> and Jana, (2024)</w:t>
          </w:r>
        </w:sdtContent>
      </w:sdt>
      <w:r>
        <w:rPr>
          <w:rFonts w:eastAsia="Times New Roman"/>
        </w:rPr>
        <w:t xml:space="preserve"> </w:t>
      </w:r>
      <w:r w:rsidRPr="00867B1C">
        <w:rPr>
          <w:rFonts w:eastAsia="Times New Roman"/>
        </w:rPr>
        <w:t>integrates machine learning with time study to automate SMV calculations, reducing human bias in rating factors.</w:t>
      </w:r>
    </w:p>
    <w:p w14:paraId="68ABB76D" w14:textId="77777777" w:rsidR="00465391" w:rsidRDefault="00465391" w:rsidP="00E925DF">
      <w:pPr>
        <w:rPr>
          <w:rFonts w:eastAsia="Times New Roman"/>
          <w:b/>
        </w:rPr>
      </w:pPr>
      <w:r>
        <w:rPr>
          <w:rFonts w:eastAsia="Times New Roman"/>
          <w:b/>
        </w:rPr>
        <w:t>Methodology</w:t>
      </w:r>
    </w:p>
    <w:p w14:paraId="4D50BACA" w14:textId="77777777" w:rsidR="00465391" w:rsidRDefault="00465391" w:rsidP="00E925DF">
      <w:pPr>
        <w:rPr>
          <w:rFonts w:eastAsia="Times New Roman"/>
        </w:rPr>
      </w:pPr>
      <w:r w:rsidRPr="009758A0">
        <w:rPr>
          <w:rFonts w:eastAsia="Times New Roman"/>
        </w:rPr>
        <w:t>A qualitative case study was conducted on a graduation gown production line to evaluate time study’s efficacy in</w:t>
      </w:r>
      <w:r>
        <w:rPr>
          <w:rFonts w:eastAsia="Times New Roman"/>
        </w:rPr>
        <w:t xml:space="preserve"> apparel manufacturing companies in </w:t>
      </w:r>
      <w:r w:rsidRPr="009758A0">
        <w:rPr>
          <w:rFonts w:eastAsia="Times New Roman"/>
        </w:rPr>
        <w:t xml:space="preserve">developing economies. Five cycles were observed per task, aligning with </w:t>
      </w:r>
      <w:sdt>
        <w:sdtPr>
          <w:rPr>
            <w:rFonts w:eastAsia="Times New Roman"/>
            <w:color w:val="000000"/>
          </w:rPr>
          <w:tag w:val="MENDELEY_CITATION_v3_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"/>
          <w:id w:val="1749772663"/>
        </w:sdtPr>
        <w:sdtEndPr/>
        <w:sdtContent>
          <w:proofErr w:type="spellStart"/>
          <w:r w:rsidRPr="007F4297">
            <w:rPr>
              <w:rFonts w:eastAsia="Times New Roman"/>
              <w:color w:val="000000"/>
            </w:rPr>
            <w:t>Howlader</w:t>
          </w:r>
          <w:proofErr w:type="spellEnd"/>
          <w:r w:rsidRPr="007F4297">
            <w:rPr>
              <w:rFonts w:eastAsia="Times New Roman"/>
              <w:color w:val="000000"/>
            </w:rPr>
            <w:t xml:space="preserve"> et al. (2015)</w:t>
          </w:r>
        </w:sdtContent>
      </w:sdt>
      <w:r>
        <w:rPr>
          <w:rFonts w:eastAsia="Times New Roman"/>
          <w:color w:val="000000"/>
        </w:rPr>
        <w:t xml:space="preserve"> </w:t>
      </w:r>
      <w:r w:rsidRPr="009758A0">
        <w:rPr>
          <w:rFonts w:eastAsia="Times New Roman"/>
        </w:rPr>
        <w:t xml:space="preserve">recommendation for stabilizing cycle time averages. Operators were selected to reflect the factory’s skill diversity (1–5 years of experience), and a 15% allowance was applied for fatigue and machine setup, consistent with industry standards </w:t>
      </w:r>
      <w:sdt>
        <w:sdtPr>
          <w:rPr>
            <w:rFonts w:eastAsia="Times New Roman"/>
            <w:color w:val="000000"/>
          </w:rPr>
          <w:tag w:val="MENDELEY_CITATION_v3_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"/>
          <w:id w:val="1571697972"/>
        </w:sdtPr>
        <w:sdtEndPr/>
        <w:sdtContent>
          <w:r w:rsidRPr="007F4297">
            <w:rPr>
              <w:rFonts w:eastAsia="Times New Roman"/>
              <w:color w:val="000000"/>
            </w:rPr>
            <w:t>(</w:t>
          </w:r>
          <w:proofErr w:type="spellStart"/>
          <w:r w:rsidRPr="007F4297">
            <w:rPr>
              <w:rFonts w:eastAsia="Times New Roman"/>
              <w:color w:val="000000"/>
            </w:rPr>
            <w:t>Jadhav</w:t>
          </w:r>
          <w:proofErr w:type="spellEnd"/>
          <w:r w:rsidRPr="007F4297">
            <w:rPr>
              <w:rFonts w:eastAsia="Times New Roman"/>
              <w:color w:val="000000"/>
            </w:rPr>
            <w:t xml:space="preserve"> et al., 2017)</w:t>
          </w:r>
        </w:sdtContent>
      </w:sdt>
      <w:r w:rsidRPr="009758A0">
        <w:rPr>
          <w:rFonts w:eastAsia="Times New Roman"/>
        </w:rPr>
        <w:t xml:space="preserve">. To mitigate the Hawthorne effect, observers discreetly recorded times during routine production. </w:t>
      </w:r>
      <w:r>
        <w:rPr>
          <w:rFonts w:eastAsia="Times New Roman"/>
        </w:rPr>
        <w:t>The study was a case study of a single line producing graduation gowns with an overall objective of improving the line's efficiency. Systematic observations were carried out to establish the activities taken to construct a single graduation gown in the natural setting allowing the workers to go on with their tasks without hindrance. A time study was done using following the stages as listed,</w:t>
      </w:r>
    </w:p>
    <w:p w14:paraId="7712E696" w14:textId="77777777" w:rsidR="00465391" w:rsidRDefault="00465391" w:rsidP="00E925DF">
      <w:pPr>
        <w:numPr>
          <w:ilvl w:val="0"/>
          <w:numId w:val="29"/>
        </w:numPr>
        <w:tabs>
          <w:tab w:val="left" w:pos="260"/>
        </w:tabs>
        <w:ind w:right="60" w:firstLine="1"/>
        <w:jc w:val="left"/>
        <w:rPr>
          <w:rFonts w:eastAsia="Times New Roman"/>
        </w:rPr>
      </w:pPr>
      <w:r>
        <w:rPr>
          <w:rFonts w:eastAsia="Times New Roman"/>
        </w:rPr>
        <w:t xml:space="preserve">Analysis of work- </w:t>
      </w:r>
      <w:r>
        <w:rPr>
          <w:rFonts w:ascii="Gautami" w:eastAsia="Gautami" w:hAnsi="Gautami"/>
        </w:rPr>
        <w:t>​</w:t>
      </w:r>
      <w:r>
        <w:rPr>
          <w:rFonts w:eastAsia="Times New Roman"/>
          <w:i/>
        </w:rPr>
        <w:t>complete job and its operations are split up into various elements which</w:t>
      </w:r>
      <w:r>
        <w:rPr>
          <w:rFonts w:eastAsia="Times New Roman"/>
        </w:rPr>
        <w:t xml:space="preserve"> </w:t>
      </w:r>
      <w:r>
        <w:rPr>
          <w:rFonts w:eastAsia="Times New Roman"/>
          <w:i/>
        </w:rPr>
        <w:t xml:space="preserve">are </w:t>
      </w:r>
      <w:proofErr w:type="spellStart"/>
      <w:r>
        <w:rPr>
          <w:rFonts w:eastAsia="Times New Roman"/>
          <w:i/>
        </w:rPr>
        <w:t>finalised</w:t>
      </w:r>
      <w:proofErr w:type="spellEnd"/>
      <w:r>
        <w:rPr>
          <w:rFonts w:eastAsia="Times New Roman"/>
          <w:i/>
        </w:rPr>
        <w:t xml:space="preserve"> after conducting a motion study</w:t>
      </w:r>
    </w:p>
    <w:p w14:paraId="2B250C38" w14:textId="77777777" w:rsidR="00465391" w:rsidRDefault="00465391" w:rsidP="00E925DF">
      <w:pPr>
        <w:rPr>
          <w:rFonts w:eastAsia="Times New Roman"/>
        </w:rPr>
      </w:pPr>
    </w:p>
    <w:p w14:paraId="47528068" w14:textId="77777777" w:rsidR="00465391" w:rsidRDefault="00465391" w:rsidP="00E925DF">
      <w:pPr>
        <w:numPr>
          <w:ilvl w:val="0"/>
          <w:numId w:val="29"/>
        </w:numPr>
        <w:tabs>
          <w:tab w:val="left" w:pos="260"/>
        </w:tabs>
        <w:ind w:right="300" w:firstLine="1"/>
        <w:jc w:val="left"/>
        <w:rPr>
          <w:rFonts w:eastAsia="Times New Roman"/>
        </w:rPr>
      </w:pPr>
      <w:r>
        <w:rPr>
          <w:rFonts w:eastAsia="Times New Roman"/>
        </w:rPr>
        <w:t xml:space="preserve">Standardization of methods- </w:t>
      </w:r>
      <w:r>
        <w:rPr>
          <w:rFonts w:ascii="Gautami" w:eastAsia="Gautami" w:hAnsi="Gautami"/>
        </w:rPr>
        <w:t>​</w:t>
      </w:r>
      <w:r>
        <w:rPr>
          <w:rFonts w:eastAsia="Times New Roman"/>
          <w:i/>
        </w:rPr>
        <w:t>all the constituents of the job such as materials, equipment,</w:t>
      </w:r>
      <w:r>
        <w:rPr>
          <w:rFonts w:eastAsia="Times New Roman"/>
        </w:rPr>
        <w:t xml:space="preserve"> </w:t>
      </w:r>
      <w:r>
        <w:rPr>
          <w:rFonts w:eastAsia="Times New Roman"/>
          <w:i/>
        </w:rPr>
        <w:t>tools, working conditions, and methods are standardized</w:t>
      </w:r>
    </w:p>
    <w:p w14:paraId="4314FB3C" w14:textId="77777777" w:rsidR="00465391" w:rsidRDefault="00465391" w:rsidP="00E925DF">
      <w:pPr>
        <w:rPr>
          <w:rFonts w:eastAsia="Times New Roman"/>
        </w:rPr>
      </w:pPr>
    </w:p>
    <w:p w14:paraId="16F70464" w14:textId="77777777" w:rsidR="00465391" w:rsidRDefault="00465391" w:rsidP="00E925DF">
      <w:pPr>
        <w:numPr>
          <w:ilvl w:val="0"/>
          <w:numId w:val="29"/>
        </w:numPr>
        <w:tabs>
          <w:tab w:val="left" w:pos="260"/>
        </w:tabs>
        <w:ind w:left="260" w:hanging="259"/>
        <w:jc w:val="left"/>
        <w:rPr>
          <w:rFonts w:eastAsia="Times New Roman"/>
        </w:rPr>
      </w:pPr>
      <w:r>
        <w:rPr>
          <w:rFonts w:eastAsia="Times New Roman"/>
        </w:rPr>
        <w:t xml:space="preserve">Making time study- </w:t>
      </w:r>
      <w:r>
        <w:rPr>
          <w:rFonts w:ascii="Gautami" w:eastAsia="Gautami" w:hAnsi="Gautami"/>
        </w:rPr>
        <w:t>​</w:t>
      </w:r>
      <w:r>
        <w:rPr>
          <w:rFonts w:eastAsia="Times New Roman"/>
          <w:i/>
        </w:rPr>
        <w:t>The study is done on a printed time study record sheet</w:t>
      </w:r>
    </w:p>
    <w:p w14:paraId="1D7030C5" w14:textId="77777777" w:rsidR="00465391" w:rsidRDefault="00465391" w:rsidP="00E925DF">
      <w:pPr>
        <w:rPr>
          <w:rFonts w:eastAsia="Times New Roman"/>
        </w:rPr>
      </w:pPr>
    </w:p>
    <w:p w14:paraId="740BB122" w14:textId="77777777" w:rsidR="00465391" w:rsidRDefault="00465391" w:rsidP="00E925DF">
      <w:pPr>
        <w:rPr>
          <w:rFonts w:eastAsia="Times New Roman"/>
        </w:rPr>
      </w:pPr>
      <w:r>
        <w:rPr>
          <w:rFonts w:eastAsia="Times New Roman"/>
        </w:rPr>
        <w:t>In carrying out time study the formulas were,</w:t>
      </w:r>
    </w:p>
    <w:p w14:paraId="6AB311DA" w14:textId="77777777" w:rsidR="00465391" w:rsidRDefault="00465391" w:rsidP="00E925DF">
      <w:pPr>
        <w:rPr>
          <w:rFonts w:eastAsia="Times New Roman"/>
        </w:rPr>
      </w:pPr>
      <w:r w:rsidRPr="000276C0">
        <w:rPr>
          <w:noProof/>
        </w:rPr>
        <w:drawing>
          <wp:inline distT="0" distB="0" distL="0" distR="0" wp14:anchorId="03290341" wp14:editId="576E8863">
            <wp:extent cx="3153071" cy="421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57887" cy="422064"/>
                    </a:xfrm>
                    <a:prstGeom prst="rect">
                      <a:avLst/>
                    </a:prstGeom>
                  </pic:spPr>
                </pic:pic>
              </a:graphicData>
            </a:graphic>
          </wp:inline>
        </w:drawing>
      </w:r>
    </w:p>
    <w:p w14:paraId="0CC8CC89" w14:textId="77777777" w:rsidR="00465391" w:rsidRDefault="00465391" w:rsidP="00E925DF">
      <w:pPr>
        <w:ind w:right="40"/>
        <w:rPr>
          <w:rFonts w:eastAsia="Times New Roman"/>
          <w:i/>
        </w:rPr>
      </w:pPr>
      <w:r>
        <w:rPr>
          <w:rFonts w:eastAsia="Times New Roman"/>
          <w:i/>
        </w:rPr>
        <w:lastRenderedPageBreak/>
        <w:t xml:space="preserve">Standard time </w:t>
      </w:r>
      <w:r>
        <w:rPr>
          <w:rFonts w:eastAsia="Times New Roman"/>
        </w:rPr>
        <w:t>=</w:t>
      </w:r>
      <w:r>
        <w:rPr>
          <w:rFonts w:eastAsia="Times New Roman"/>
          <w:i/>
        </w:rPr>
        <w:t xml:space="preserve"> Average time </w:t>
      </w:r>
      <w:r>
        <w:rPr>
          <w:rFonts w:eastAsia="Times New Roman"/>
        </w:rPr>
        <w:t>×</w:t>
      </w:r>
      <w:r>
        <w:rPr>
          <w:rFonts w:eastAsia="Times New Roman"/>
          <w:i/>
        </w:rPr>
        <w:t xml:space="preserve"> Rating factor </w:t>
      </w:r>
      <w:r>
        <w:rPr>
          <w:rFonts w:eastAsia="Times New Roman"/>
        </w:rPr>
        <w:t>+</w:t>
      </w:r>
      <w:r>
        <w:rPr>
          <w:rFonts w:eastAsia="Times New Roman"/>
          <w:i/>
        </w:rPr>
        <w:t xml:space="preserve"> </w:t>
      </w:r>
      <w:proofErr w:type="gramStart"/>
      <w:r>
        <w:rPr>
          <w:rFonts w:eastAsia="Times New Roman"/>
          <w:i/>
        </w:rPr>
        <w:t>Other</w:t>
      </w:r>
      <w:proofErr w:type="gramEnd"/>
      <w:r>
        <w:rPr>
          <w:rFonts w:eastAsia="Times New Roman"/>
          <w:i/>
        </w:rPr>
        <w:t xml:space="preserve"> allowances</w:t>
      </w:r>
    </w:p>
    <w:p w14:paraId="662DB220" w14:textId="77777777" w:rsidR="00465391" w:rsidRDefault="00465391" w:rsidP="00E925DF">
      <w:pPr>
        <w:rPr>
          <w:rFonts w:eastAsia="Times New Roman"/>
        </w:rPr>
      </w:pPr>
      <w:r>
        <w:rPr>
          <w:rFonts w:eastAsia="Times New Roman"/>
        </w:rPr>
        <w:t>Standard time is the time which is taken by a worker to do a specific task or job. Standard times also include other allowances that might be involved in doing the job or task such as setting of job, repairing tools, checking of job, and fatigue.</w:t>
      </w:r>
    </w:p>
    <w:p w14:paraId="58A89C58" w14:textId="77777777" w:rsidR="00465391" w:rsidRDefault="00465391" w:rsidP="00E925DF">
      <w:pPr>
        <w:rPr>
          <w:rFonts w:eastAsia="Times New Roman"/>
        </w:rPr>
      </w:pPr>
      <w:r>
        <w:rPr>
          <w:rFonts w:eastAsia="Times New Roman"/>
        </w:rPr>
        <w:t>The rating factor is the average time a worker takes to do an operation expressed as a percentage of the efficiency of an experienced operator. In other words, it simply compares the operator to his or her fellow average workers. Normal performance targets must be such that they give a standard output that is within the range capacity of the majority of workers in the production line. It would be wrong to set high standards only achievable by the best worker as estimates based on them would never be fulfilled.</w:t>
      </w:r>
    </w:p>
    <w:p w14:paraId="5782B044" w14:textId="77777777" w:rsidR="00465391" w:rsidRDefault="00465391" w:rsidP="00E925DF">
      <w:pPr>
        <w:rPr>
          <w:rFonts w:eastAsia="Times New Roman"/>
          <w:i/>
        </w:rPr>
      </w:pPr>
      <w:r>
        <w:rPr>
          <w:rFonts w:eastAsia="Times New Roman"/>
          <w:i/>
        </w:rPr>
        <w:t>The performance rating can be assumed to be 100% for all employees and that gives us an SMV</w:t>
      </w:r>
      <w:r>
        <w:rPr>
          <w:rFonts w:eastAsia="Times New Roman"/>
          <w:i/>
          <w:vertAlign w:val="subscript"/>
        </w:rPr>
        <w:t>1.</w:t>
      </w:r>
    </w:p>
    <w:p w14:paraId="4BB0F872" w14:textId="77777777" w:rsidR="00465391" w:rsidRDefault="00465391" w:rsidP="00E925DF">
      <w:pPr>
        <w:ind w:right="400"/>
        <w:rPr>
          <w:rFonts w:eastAsia="Times New Roman"/>
          <w:i/>
        </w:rPr>
      </w:pPr>
      <w:r>
        <w:rPr>
          <w:rFonts w:eastAsia="Times New Roman"/>
          <w:i/>
        </w:rPr>
        <w:t>The way employees perform is different and their efficiency in relation to other employees at different stations will give us SMV</w:t>
      </w:r>
      <w:r>
        <w:rPr>
          <w:rFonts w:eastAsia="Times New Roman"/>
          <w:i/>
          <w:vertAlign w:val="subscript"/>
        </w:rPr>
        <w:t>2</w:t>
      </w:r>
      <w:r>
        <w:rPr>
          <w:rFonts w:eastAsia="Times New Roman"/>
          <w:i/>
        </w:rPr>
        <w:t xml:space="preserve"> thus the rating factor for each employee becomes different.</w:t>
      </w:r>
    </w:p>
    <w:p w14:paraId="5F37FBCA" w14:textId="77777777" w:rsidR="00465391" w:rsidRDefault="006B4371" w:rsidP="00E925DF">
      <w:pPr>
        <w:ind w:right="260"/>
        <w:rPr>
          <w:rFonts w:eastAsia="Times New Roman"/>
        </w:rPr>
      </w:pPr>
      <w:sdt>
        <w:sdtPr>
          <w:rPr>
            <w:rFonts w:eastAsia="Times New Roman"/>
            <w:color w:val="000000"/>
          </w:rPr>
          <w:tag w:val="MENDELEY_CITATION_v3_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"/>
          <w:id w:val="-655458720"/>
        </w:sdtPr>
        <w:sdtEndPr/>
        <w:sdtContent>
          <w:proofErr w:type="spellStart"/>
          <w:r w:rsidR="00465391" w:rsidRPr="007F4297">
            <w:rPr>
              <w:rFonts w:eastAsia="Times New Roman"/>
              <w:color w:val="000000"/>
            </w:rPr>
            <w:t>Rehman</w:t>
          </w:r>
          <w:proofErr w:type="spellEnd"/>
          <w:r w:rsidR="00465391" w:rsidRPr="007F4297">
            <w:rPr>
              <w:rFonts w:eastAsia="Times New Roman"/>
              <w:color w:val="000000"/>
            </w:rPr>
            <w:t xml:space="preserve"> et al., (2019)</w:t>
          </w:r>
        </w:sdtContent>
      </w:sdt>
      <w:r w:rsidR="00465391">
        <w:rPr>
          <w:rFonts w:eastAsia="Times New Roman"/>
        </w:rPr>
        <w:t xml:space="preserve">, recommend the use of resources such as printed time study record sheets and also, the use of a stopwatch to observe and measure time to do a single operation cycle in seconds. When the use of stopwatch time study was ushered by Taylor, it faced a lot of criticisms one of them being the Hawthorne effect but it eventually gained more acceptance and is now being used as the technique for work measurement </w:t>
      </w:r>
      <w:sdt>
        <w:sdtPr>
          <w:rPr>
            <w:rFonts w:eastAsia="Times New Roman"/>
            <w:color w:val="000000"/>
          </w:rPr>
          <w:tag w:val="MENDELEY_CITATION_v3_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"/>
          <w:id w:val="155732734"/>
        </w:sdtPr>
        <w:sdtEndPr/>
        <w:sdtContent>
          <w:r w:rsidR="00465391" w:rsidRPr="007F4297">
            <w:rPr>
              <w:rFonts w:eastAsia="Times New Roman"/>
              <w:color w:val="000000"/>
            </w:rPr>
            <w:t>(</w:t>
          </w:r>
          <w:proofErr w:type="spellStart"/>
          <w:r w:rsidR="00465391" w:rsidRPr="007F4297">
            <w:rPr>
              <w:rFonts w:eastAsia="Times New Roman"/>
              <w:color w:val="000000"/>
            </w:rPr>
            <w:t>Kwasnitschka</w:t>
          </w:r>
          <w:proofErr w:type="spellEnd"/>
          <w:r w:rsidR="00465391" w:rsidRPr="007F4297">
            <w:rPr>
              <w:rFonts w:eastAsia="Times New Roman"/>
              <w:color w:val="000000"/>
            </w:rPr>
            <w:t xml:space="preserve"> et al., 2024)</w:t>
          </w:r>
        </w:sdtContent>
      </w:sdt>
      <w:r w:rsidR="00465391">
        <w:rPr>
          <w:rFonts w:eastAsia="Times New Roman"/>
        </w:rPr>
        <w:t xml:space="preserve">. The Hawthorne effect is when subjects change their </w:t>
      </w:r>
      <w:proofErr w:type="spellStart"/>
      <w:r w:rsidR="00465391">
        <w:rPr>
          <w:rFonts w:eastAsia="Times New Roman"/>
        </w:rPr>
        <w:t>behaviour</w:t>
      </w:r>
      <w:proofErr w:type="spellEnd"/>
      <w:r w:rsidR="00465391">
        <w:rPr>
          <w:rFonts w:eastAsia="Times New Roman"/>
        </w:rPr>
        <w:t xml:space="preserve"> as they become conscious of being watched or studied </w:t>
      </w:r>
      <w:sdt>
        <w:sdtPr>
          <w:rPr>
            <w:rFonts w:eastAsia="Times New Roman"/>
            <w:color w:val="000000"/>
          </w:rPr>
          <w:tag w:val="MENDELEY_CITATION_v3_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"/>
          <w:id w:val="1325396428"/>
        </w:sdtPr>
        <w:sdtEndPr/>
        <w:sdtContent>
          <w:r w:rsidR="00465391" w:rsidRPr="007F4297">
            <w:rPr>
              <w:rFonts w:eastAsia="Times New Roman"/>
              <w:color w:val="000000"/>
            </w:rPr>
            <w:t>(</w:t>
          </w:r>
          <w:proofErr w:type="spellStart"/>
          <w:r w:rsidR="00465391" w:rsidRPr="007F4297">
            <w:rPr>
              <w:rFonts w:eastAsia="Times New Roman"/>
              <w:color w:val="000000"/>
            </w:rPr>
            <w:t>McCambridge</w:t>
          </w:r>
          <w:proofErr w:type="spellEnd"/>
          <w:r w:rsidR="00465391" w:rsidRPr="007F4297">
            <w:rPr>
              <w:rFonts w:eastAsia="Times New Roman"/>
              <w:color w:val="000000"/>
            </w:rPr>
            <w:t xml:space="preserve"> et al., 2014)</w:t>
          </w:r>
        </w:sdtContent>
      </w:sdt>
      <w:r w:rsidR="00465391">
        <w:rPr>
          <w:rFonts w:eastAsia="Times New Roman"/>
        </w:rPr>
        <w:t xml:space="preserve">. This implies that a worker might change the speed of executing a task in the line as they become aware that they are being watched. This can lead to wrong standard operating times being set and as such one should time the operation in such a way that they reduce the Hawthorne effect. </w:t>
      </w:r>
      <w:sdt>
        <w:sdtPr>
          <w:rPr>
            <w:rFonts w:eastAsia="Times New Roman"/>
            <w:color w:val="000000"/>
          </w:rPr>
          <w:tag w:val="MENDELEY_CITATION_v3_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"/>
          <w:id w:val="973493595"/>
        </w:sdtPr>
        <w:sdtEndPr/>
        <w:sdtContent>
          <w:proofErr w:type="spellStart"/>
          <w:r w:rsidR="00465391" w:rsidRPr="007F4297">
            <w:rPr>
              <w:rFonts w:eastAsia="Times New Roman"/>
              <w:color w:val="000000"/>
            </w:rPr>
            <w:t>Paneru</w:t>
          </w:r>
          <w:proofErr w:type="spellEnd"/>
          <w:r w:rsidR="00465391" w:rsidRPr="007F4297">
            <w:rPr>
              <w:rFonts w:eastAsia="Times New Roman"/>
              <w:color w:val="000000"/>
            </w:rPr>
            <w:t>, (2011)</w:t>
          </w:r>
        </w:sdtContent>
      </w:sdt>
      <w:r w:rsidR="00465391">
        <w:rPr>
          <w:rFonts w:eastAsia="Times New Roman"/>
        </w:rPr>
        <w:t xml:space="preserve"> states that the experience of the person carrying out the time study is a key variable as it can affect the whole production system, which is one of the major problems that affect the apparel industries.</w:t>
      </w:r>
    </w:p>
    <w:p w14:paraId="13CCC565" w14:textId="77777777" w:rsidR="00013415" w:rsidRDefault="00013415" w:rsidP="00465391">
      <w:pPr>
        <w:spacing w:line="200" w:lineRule="exact"/>
        <w:rPr>
          <w:rFonts w:eastAsia="Times New Roman"/>
        </w:rPr>
        <w:sectPr w:rsidR="00013415" w:rsidSect="00E007D0">
          <w:type w:val="continuous"/>
          <w:pgSz w:w="12240" w:h="15840"/>
          <w:pgMar w:top="1134" w:right="1134" w:bottom="1134" w:left="1134" w:header="720" w:footer="720" w:gutter="0"/>
          <w:pgNumType w:start="43"/>
          <w:cols w:num="2" w:space="720"/>
        </w:sectPr>
      </w:pPr>
    </w:p>
    <w:p w14:paraId="127CC150" w14:textId="77777777" w:rsidR="00465391" w:rsidRDefault="00465391" w:rsidP="00013415">
      <w:pPr>
        <w:spacing w:after="0"/>
        <w:ind w:left="100"/>
        <w:rPr>
          <w:rFonts w:eastAsia="Times New Roman"/>
          <w:b/>
        </w:rPr>
      </w:pPr>
      <w:r>
        <w:rPr>
          <w:rFonts w:eastAsia="Times New Roman"/>
          <w:b/>
        </w:rPr>
        <w:lastRenderedPageBreak/>
        <w:t>Results and discussion</w:t>
      </w:r>
    </w:p>
    <w:p w14:paraId="1F679EB7" w14:textId="77777777" w:rsidR="00013415" w:rsidRDefault="00013415" w:rsidP="00013415">
      <w:pPr>
        <w:spacing w:after="0"/>
        <w:rPr>
          <w:rFonts w:eastAsia="Times New Roman"/>
        </w:rPr>
      </w:pPr>
    </w:p>
    <w:p w14:paraId="156BA9C1" w14:textId="77777777" w:rsidR="00465391" w:rsidRDefault="00465391" w:rsidP="00013415">
      <w:pPr>
        <w:spacing w:after="0"/>
        <w:rPr>
          <w:rFonts w:eastAsia="Times New Roman"/>
        </w:rPr>
      </w:pPr>
      <w:r>
        <w:rPr>
          <w:rFonts w:eastAsia="Times New Roman"/>
        </w:rPr>
        <w:t xml:space="preserve">Table 1: Time study sheet </w:t>
      </w:r>
    </w:p>
    <w:tbl>
      <w:tblPr>
        <w:tblpPr w:leftFromText="180" w:rightFromText="180" w:vertAnchor="text" w:horzAnchor="margin" w:tblpY="586"/>
        <w:tblW w:w="9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8"/>
        <w:gridCol w:w="855"/>
        <w:gridCol w:w="1038"/>
        <w:gridCol w:w="800"/>
        <w:gridCol w:w="880"/>
        <w:gridCol w:w="1045"/>
        <w:gridCol w:w="872"/>
        <w:gridCol w:w="1050"/>
        <w:gridCol w:w="878"/>
        <w:gridCol w:w="925"/>
      </w:tblGrid>
      <w:tr w:rsidR="00465391" w14:paraId="0E987EF5" w14:textId="77777777" w:rsidTr="00711AAC">
        <w:trPr>
          <w:trHeight w:val="403"/>
        </w:trPr>
        <w:tc>
          <w:tcPr>
            <w:tcW w:w="9441" w:type="dxa"/>
            <w:gridSpan w:val="10"/>
            <w:shd w:val="clear" w:color="auto" w:fill="auto"/>
          </w:tcPr>
          <w:p w14:paraId="5E5C1B84" w14:textId="77777777" w:rsidR="00465391" w:rsidRDefault="00465391" w:rsidP="00711AAC">
            <w:pPr>
              <w:spacing w:after="200"/>
              <w:jc w:val="center"/>
              <w:rPr>
                <w:b/>
                <w:color w:val="000000"/>
                <w:lang w:val="en-ZW"/>
              </w:rPr>
            </w:pPr>
            <w:r>
              <w:rPr>
                <w:b/>
                <w:color w:val="000000"/>
                <w:lang w:val="en-ZW"/>
              </w:rPr>
              <w:t>TIME STUDY SHEET</w:t>
            </w:r>
          </w:p>
        </w:tc>
      </w:tr>
      <w:tr w:rsidR="00465391" w14:paraId="4BC9122B" w14:textId="77777777" w:rsidTr="00711AAC">
        <w:trPr>
          <w:trHeight w:val="403"/>
        </w:trPr>
        <w:tc>
          <w:tcPr>
            <w:tcW w:w="3791" w:type="dxa"/>
            <w:gridSpan w:val="4"/>
            <w:shd w:val="clear" w:color="auto" w:fill="auto"/>
          </w:tcPr>
          <w:p w14:paraId="0B4B34FB" w14:textId="77777777" w:rsidR="00465391" w:rsidRDefault="00465391" w:rsidP="00711AAC">
            <w:pPr>
              <w:spacing w:after="200"/>
              <w:rPr>
                <w:color w:val="000000"/>
                <w:lang w:val="en-ZW"/>
              </w:rPr>
            </w:pPr>
            <w:r>
              <w:rPr>
                <w:color w:val="000000"/>
                <w:lang w:val="en-ZW"/>
              </w:rPr>
              <w:t>SHEET #:  TS001</w:t>
            </w:r>
          </w:p>
        </w:tc>
        <w:tc>
          <w:tcPr>
            <w:tcW w:w="1925" w:type="dxa"/>
            <w:gridSpan w:val="2"/>
            <w:vMerge w:val="restart"/>
            <w:shd w:val="clear" w:color="auto" w:fill="auto"/>
          </w:tcPr>
          <w:p w14:paraId="5F3C2898" w14:textId="77777777" w:rsidR="00465391" w:rsidRDefault="00465391" w:rsidP="00711AAC">
            <w:pPr>
              <w:spacing w:after="200"/>
              <w:rPr>
                <w:color w:val="000000"/>
                <w:lang w:val="en-ZW"/>
              </w:rPr>
            </w:pPr>
          </w:p>
        </w:tc>
        <w:tc>
          <w:tcPr>
            <w:tcW w:w="3725" w:type="dxa"/>
            <w:gridSpan w:val="4"/>
            <w:shd w:val="clear" w:color="auto" w:fill="auto"/>
          </w:tcPr>
          <w:p w14:paraId="21EE3DE4" w14:textId="77777777" w:rsidR="00465391" w:rsidRDefault="00465391" w:rsidP="00711AAC">
            <w:pPr>
              <w:spacing w:after="200"/>
              <w:rPr>
                <w:color w:val="000000"/>
                <w:lang w:val="en-ZW"/>
              </w:rPr>
            </w:pPr>
            <w:r>
              <w:rPr>
                <w:color w:val="000000"/>
                <w:lang w:val="en-ZW"/>
              </w:rPr>
              <w:t xml:space="preserve">MACHINE: SNLS </w:t>
            </w:r>
          </w:p>
        </w:tc>
      </w:tr>
      <w:tr w:rsidR="00465391" w14:paraId="034363A1" w14:textId="77777777" w:rsidTr="00711AAC">
        <w:trPr>
          <w:trHeight w:val="403"/>
        </w:trPr>
        <w:tc>
          <w:tcPr>
            <w:tcW w:w="3791" w:type="dxa"/>
            <w:gridSpan w:val="4"/>
            <w:shd w:val="clear" w:color="auto" w:fill="auto"/>
          </w:tcPr>
          <w:p w14:paraId="7BCADA41" w14:textId="77777777" w:rsidR="00465391" w:rsidRDefault="00465391" w:rsidP="00711AAC">
            <w:pPr>
              <w:spacing w:after="200"/>
              <w:rPr>
                <w:color w:val="000000"/>
                <w:lang w:val="en-ZW"/>
              </w:rPr>
            </w:pPr>
            <w:r>
              <w:rPr>
                <w:color w:val="000000"/>
                <w:lang w:val="en-ZW"/>
              </w:rPr>
              <w:t xml:space="preserve">OPERATION: GRADUATION GOWN </w:t>
            </w:r>
          </w:p>
        </w:tc>
        <w:tc>
          <w:tcPr>
            <w:tcW w:w="1925" w:type="dxa"/>
            <w:gridSpan w:val="2"/>
            <w:vMerge/>
            <w:shd w:val="clear" w:color="auto" w:fill="auto"/>
          </w:tcPr>
          <w:p w14:paraId="3023D943" w14:textId="77777777" w:rsidR="00465391" w:rsidRDefault="00465391" w:rsidP="00711AAC">
            <w:pPr>
              <w:spacing w:after="200"/>
              <w:rPr>
                <w:color w:val="000000"/>
                <w:lang w:val="en-ZW"/>
              </w:rPr>
            </w:pPr>
          </w:p>
        </w:tc>
        <w:tc>
          <w:tcPr>
            <w:tcW w:w="3725" w:type="dxa"/>
            <w:gridSpan w:val="4"/>
            <w:shd w:val="clear" w:color="auto" w:fill="auto"/>
          </w:tcPr>
          <w:p w14:paraId="6A52BDAC" w14:textId="77777777" w:rsidR="00465391" w:rsidRDefault="00465391" w:rsidP="00711AAC">
            <w:pPr>
              <w:spacing w:after="200"/>
              <w:rPr>
                <w:color w:val="000000"/>
                <w:lang w:val="en-ZW"/>
              </w:rPr>
            </w:pPr>
            <w:r>
              <w:rPr>
                <w:color w:val="000000"/>
                <w:lang w:val="en-ZW"/>
              </w:rPr>
              <w:t>STYLE INFO: UNDERGRAD GG</w:t>
            </w:r>
          </w:p>
        </w:tc>
      </w:tr>
      <w:tr w:rsidR="00465391" w14:paraId="129D5347" w14:textId="77777777" w:rsidTr="00711AAC">
        <w:trPr>
          <w:trHeight w:val="403"/>
        </w:trPr>
        <w:tc>
          <w:tcPr>
            <w:tcW w:w="3791" w:type="dxa"/>
            <w:gridSpan w:val="4"/>
            <w:shd w:val="clear" w:color="auto" w:fill="auto"/>
          </w:tcPr>
          <w:p w14:paraId="4B51B96E" w14:textId="77777777" w:rsidR="00465391" w:rsidRDefault="00465391" w:rsidP="00711AAC">
            <w:pPr>
              <w:spacing w:after="200"/>
              <w:rPr>
                <w:color w:val="000000"/>
                <w:lang w:val="en-ZW"/>
              </w:rPr>
            </w:pPr>
            <w:r>
              <w:rPr>
                <w:color w:val="000000"/>
                <w:lang w:val="en-ZW"/>
              </w:rPr>
              <w:t>FABRIC: BLACK MANDY</w:t>
            </w:r>
          </w:p>
        </w:tc>
        <w:tc>
          <w:tcPr>
            <w:tcW w:w="1925" w:type="dxa"/>
            <w:gridSpan w:val="2"/>
            <w:vMerge/>
            <w:shd w:val="clear" w:color="auto" w:fill="auto"/>
          </w:tcPr>
          <w:p w14:paraId="194395AB" w14:textId="77777777" w:rsidR="00465391" w:rsidRDefault="00465391" w:rsidP="00711AAC">
            <w:pPr>
              <w:spacing w:after="200"/>
              <w:rPr>
                <w:color w:val="000000"/>
                <w:lang w:val="en-ZW"/>
              </w:rPr>
            </w:pPr>
          </w:p>
        </w:tc>
        <w:tc>
          <w:tcPr>
            <w:tcW w:w="3725" w:type="dxa"/>
            <w:gridSpan w:val="4"/>
            <w:shd w:val="clear" w:color="auto" w:fill="auto"/>
          </w:tcPr>
          <w:p w14:paraId="50D19065" w14:textId="77777777" w:rsidR="00465391" w:rsidRDefault="00465391" w:rsidP="00711AAC">
            <w:pPr>
              <w:spacing w:after="200"/>
              <w:rPr>
                <w:color w:val="000000"/>
                <w:lang w:val="en-ZW"/>
              </w:rPr>
            </w:pPr>
            <w:r>
              <w:rPr>
                <w:color w:val="000000"/>
                <w:lang w:val="en-ZW"/>
              </w:rPr>
              <w:t>ATTACHMENT/GUIDE: N/A</w:t>
            </w:r>
          </w:p>
        </w:tc>
      </w:tr>
      <w:tr w:rsidR="00465391" w14:paraId="14919190" w14:textId="77777777" w:rsidTr="00711AAC">
        <w:trPr>
          <w:trHeight w:val="403"/>
        </w:trPr>
        <w:tc>
          <w:tcPr>
            <w:tcW w:w="1098" w:type="dxa"/>
            <w:shd w:val="clear" w:color="auto" w:fill="auto"/>
          </w:tcPr>
          <w:p w14:paraId="38908371" w14:textId="77777777" w:rsidR="00465391" w:rsidRDefault="00465391" w:rsidP="00711AAC">
            <w:pPr>
              <w:spacing w:after="200"/>
              <w:rPr>
                <w:color w:val="000000"/>
                <w:lang w:val="en-ZW"/>
              </w:rPr>
            </w:pPr>
          </w:p>
        </w:tc>
        <w:tc>
          <w:tcPr>
            <w:tcW w:w="855" w:type="dxa"/>
            <w:shd w:val="clear" w:color="auto" w:fill="auto"/>
          </w:tcPr>
          <w:p w14:paraId="1B0F45D1" w14:textId="77777777" w:rsidR="00465391" w:rsidRDefault="00465391" w:rsidP="00711AAC">
            <w:pPr>
              <w:spacing w:after="200"/>
              <w:rPr>
                <w:color w:val="000000"/>
                <w:lang w:val="en-ZW"/>
              </w:rPr>
            </w:pPr>
            <w:r>
              <w:rPr>
                <w:color w:val="000000"/>
                <w:lang w:val="en-ZW"/>
              </w:rPr>
              <w:t>Stage 1</w:t>
            </w:r>
          </w:p>
        </w:tc>
        <w:tc>
          <w:tcPr>
            <w:tcW w:w="1038" w:type="dxa"/>
            <w:shd w:val="clear" w:color="auto" w:fill="auto"/>
          </w:tcPr>
          <w:p w14:paraId="33F62C82" w14:textId="77777777" w:rsidR="00465391" w:rsidRDefault="00465391" w:rsidP="00711AAC">
            <w:pPr>
              <w:spacing w:after="200"/>
              <w:rPr>
                <w:color w:val="000000"/>
                <w:lang w:val="en-ZW"/>
              </w:rPr>
            </w:pPr>
            <w:r>
              <w:rPr>
                <w:color w:val="000000"/>
                <w:lang w:val="en-ZW"/>
              </w:rPr>
              <w:t>Stage 2</w:t>
            </w:r>
          </w:p>
        </w:tc>
        <w:tc>
          <w:tcPr>
            <w:tcW w:w="800" w:type="dxa"/>
            <w:shd w:val="clear" w:color="auto" w:fill="auto"/>
          </w:tcPr>
          <w:p w14:paraId="061638F1" w14:textId="77777777" w:rsidR="00465391" w:rsidRDefault="00465391" w:rsidP="00711AAC">
            <w:pPr>
              <w:spacing w:after="200"/>
              <w:rPr>
                <w:color w:val="000000"/>
                <w:lang w:val="en-ZW"/>
              </w:rPr>
            </w:pPr>
            <w:r>
              <w:rPr>
                <w:color w:val="000000"/>
                <w:lang w:val="en-ZW"/>
              </w:rPr>
              <w:t>Stage 3</w:t>
            </w:r>
          </w:p>
        </w:tc>
        <w:tc>
          <w:tcPr>
            <w:tcW w:w="880" w:type="dxa"/>
            <w:shd w:val="clear" w:color="auto" w:fill="auto"/>
          </w:tcPr>
          <w:p w14:paraId="1D93347E" w14:textId="77777777" w:rsidR="00465391" w:rsidRDefault="00465391" w:rsidP="00711AAC">
            <w:pPr>
              <w:spacing w:after="200"/>
              <w:rPr>
                <w:color w:val="000000"/>
                <w:lang w:val="en-ZW"/>
              </w:rPr>
            </w:pPr>
            <w:r>
              <w:rPr>
                <w:color w:val="000000"/>
                <w:lang w:val="en-ZW"/>
              </w:rPr>
              <w:t>Stage 4</w:t>
            </w:r>
          </w:p>
        </w:tc>
        <w:tc>
          <w:tcPr>
            <w:tcW w:w="1045" w:type="dxa"/>
            <w:shd w:val="clear" w:color="auto" w:fill="auto"/>
          </w:tcPr>
          <w:p w14:paraId="33518F6E" w14:textId="77777777" w:rsidR="00465391" w:rsidRDefault="00465391" w:rsidP="00711AAC">
            <w:pPr>
              <w:spacing w:after="200"/>
              <w:rPr>
                <w:color w:val="000000"/>
                <w:lang w:val="en-ZW"/>
              </w:rPr>
            </w:pPr>
            <w:r>
              <w:rPr>
                <w:color w:val="000000"/>
                <w:lang w:val="en-ZW"/>
              </w:rPr>
              <w:t>Stage 5</w:t>
            </w:r>
          </w:p>
        </w:tc>
        <w:tc>
          <w:tcPr>
            <w:tcW w:w="872" w:type="dxa"/>
            <w:shd w:val="clear" w:color="auto" w:fill="auto"/>
          </w:tcPr>
          <w:p w14:paraId="5AF837A4" w14:textId="77777777" w:rsidR="00465391" w:rsidRDefault="00465391" w:rsidP="00711AAC">
            <w:pPr>
              <w:spacing w:after="200"/>
              <w:rPr>
                <w:color w:val="000000"/>
                <w:lang w:val="en-ZW"/>
              </w:rPr>
            </w:pPr>
            <w:r>
              <w:rPr>
                <w:color w:val="000000"/>
                <w:lang w:val="en-ZW"/>
              </w:rPr>
              <w:t>Stage 6</w:t>
            </w:r>
          </w:p>
        </w:tc>
        <w:tc>
          <w:tcPr>
            <w:tcW w:w="1050" w:type="dxa"/>
            <w:shd w:val="clear" w:color="auto" w:fill="auto"/>
          </w:tcPr>
          <w:p w14:paraId="7F7B6FC2" w14:textId="77777777" w:rsidR="00465391" w:rsidRDefault="00465391" w:rsidP="00711AAC">
            <w:pPr>
              <w:spacing w:after="200"/>
              <w:rPr>
                <w:color w:val="000000"/>
                <w:lang w:val="en-ZW"/>
              </w:rPr>
            </w:pPr>
            <w:r>
              <w:rPr>
                <w:color w:val="000000"/>
                <w:lang w:val="en-ZW"/>
              </w:rPr>
              <w:t>Stage 7</w:t>
            </w:r>
          </w:p>
        </w:tc>
        <w:tc>
          <w:tcPr>
            <w:tcW w:w="878" w:type="dxa"/>
            <w:shd w:val="clear" w:color="auto" w:fill="auto"/>
          </w:tcPr>
          <w:p w14:paraId="3D7B55DF" w14:textId="77777777" w:rsidR="00465391" w:rsidRDefault="00465391" w:rsidP="00711AAC">
            <w:pPr>
              <w:spacing w:after="200"/>
              <w:rPr>
                <w:color w:val="000000"/>
                <w:lang w:val="en-ZW"/>
              </w:rPr>
            </w:pPr>
            <w:r>
              <w:rPr>
                <w:color w:val="000000"/>
                <w:lang w:val="en-ZW"/>
              </w:rPr>
              <w:t>Stage 8</w:t>
            </w:r>
          </w:p>
        </w:tc>
        <w:tc>
          <w:tcPr>
            <w:tcW w:w="925" w:type="dxa"/>
            <w:shd w:val="clear" w:color="auto" w:fill="auto"/>
          </w:tcPr>
          <w:p w14:paraId="3F9A112C" w14:textId="77777777" w:rsidR="00465391" w:rsidRDefault="00465391" w:rsidP="00711AAC">
            <w:pPr>
              <w:spacing w:after="200"/>
              <w:rPr>
                <w:color w:val="000000"/>
                <w:lang w:val="en-ZW"/>
              </w:rPr>
            </w:pPr>
            <w:r>
              <w:rPr>
                <w:color w:val="000000"/>
                <w:lang w:val="en-ZW"/>
              </w:rPr>
              <w:t>Stage 9</w:t>
            </w:r>
          </w:p>
        </w:tc>
      </w:tr>
      <w:tr w:rsidR="00465391" w14:paraId="414E0A99" w14:textId="77777777" w:rsidTr="00711AAC">
        <w:trPr>
          <w:trHeight w:val="403"/>
        </w:trPr>
        <w:tc>
          <w:tcPr>
            <w:tcW w:w="1098" w:type="dxa"/>
            <w:shd w:val="clear" w:color="auto" w:fill="auto"/>
          </w:tcPr>
          <w:p w14:paraId="2F8A0D37" w14:textId="77777777" w:rsidR="00465391" w:rsidRDefault="00465391" w:rsidP="00711AAC">
            <w:pPr>
              <w:spacing w:after="200"/>
              <w:rPr>
                <w:color w:val="000000"/>
                <w:lang w:val="en-ZW"/>
              </w:rPr>
            </w:pPr>
            <w:r>
              <w:rPr>
                <w:color w:val="000000"/>
                <w:lang w:val="en-ZW"/>
              </w:rPr>
              <w:t xml:space="preserve">Operation </w:t>
            </w:r>
          </w:p>
        </w:tc>
        <w:tc>
          <w:tcPr>
            <w:tcW w:w="855" w:type="dxa"/>
            <w:shd w:val="clear" w:color="auto" w:fill="auto"/>
          </w:tcPr>
          <w:p w14:paraId="5E29D0E5" w14:textId="77777777" w:rsidR="00465391" w:rsidRDefault="00465391" w:rsidP="00711AAC">
            <w:pPr>
              <w:spacing w:after="200"/>
              <w:rPr>
                <w:color w:val="000000"/>
                <w:sz w:val="18"/>
                <w:szCs w:val="18"/>
                <w:lang w:val="en-ZW"/>
              </w:rPr>
            </w:pPr>
            <w:r>
              <w:rPr>
                <w:rFonts w:eastAsia="Times New Roman"/>
                <w:color w:val="000000"/>
                <w:sz w:val="18"/>
                <w:szCs w:val="18"/>
                <w:lang w:val="en-ZW"/>
              </w:rPr>
              <w:t>pleating</w:t>
            </w:r>
          </w:p>
        </w:tc>
        <w:tc>
          <w:tcPr>
            <w:tcW w:w="1038" w:type="dxa"/>
            <w:shd w:val="clear" w:color="auto" w:fill="auto"/>
          </w:tcPr>
          <w:p w14:paraId="053FB9D6" w14:textId="77777777" w:rsidR="00465391" w:rsidRDefault="00465391" w:rsidP="00711AAC">
            <w:pPr>
              <w:spacing w:after="200"/>
              <w:rPr>
                <w:color w:val="000000"/>
                <w:sz w:val="18"/>
                <w:szCs w:val="18"/>
                <w:lang w:val="en-ZW"/>
              </w:rPr>
            </w:pPr>
            <w:r>
              <w:rPr>
                <w:rFonts w:eastAsia="Times New Roman"/>
                <w:color w:val="000000"/>
                <w:sz w:val="18"/>
                <w:szCs w:val="18"/>
                <w:lang w:val="en-ZW"/>
              </w:rPr>
              <w:t>elasticizing back</w:t>
            </w:r>
          </w:p>
        </w:tc>
        <w:tc>
          <w:tcPr>
            <w:tcW w:w="800" w:type="dxa"/>
            <w:shd w:val="clear" w:color="auto" w:fill="auto"/>
          </w:tcPr>
          <w:p w14:paraId="78C8F5A5" w14:textId="77777777" w:rsidR="00465391" w:rsidRDefault="00465391" w:rsidP="00711AAC">
            <w:pPr>
              <w:spacing w:after="200"/>
              <w:rPr>
                <w:color w:val="000000"/>
                <w:sz w:val="18"/>
                <w:szCs w:val="18"/>
                <w:lang w:val="en-ZW"/>
              </w:rPr>
            </w:pPr>
            <w:r>
              <w:rPr>
                <w:rFonts w:eastAsia="Times New Roman"/>
                <w:color w:val="000000"/>
                <w:sz w:val="18"/>
                <w:szCs w:val="18"/>
                <w:lang w:val="en-ZW"/>
              </w:rPr>
              <w:t>ironing pleats</w:t>
            </w:r>
          </w:p>
        </w:tc>
        <w:tc>
          <w:tcPr>
            <w:tcW w:w="880" w:type="dxa"/>
            <w:shd w:val="clear" w:color="auto" w:fill="auto"/>
          </w:tcPr>
          <w:p w14:paraId="5084AFE7" w14:textId="77777777" w:rsidR="00465391" w:rsidRDefault="00465391" w:rsidP="00711AAC">
            <w:pPr>
              <w:spacing w:after="200"/>
              <w:rPr>
                <w:color w:val="000000"/>
                <w:sz w:val="18"/>
                <w:szCs w:val="18"/>
                <w:lang w:val="en-ZW"/>
              </w:rPr>
            </w:pPr>
            <w:r>
              <w:rPr>
                <w:rFonts w:eastAsia="Times New Roman"/>
                <w:color w:val="000000"/>
                <w:sz w:val="18"/>
                <w:szCs w:val="18"/>
                <w:lang w:val="en-ZW"/>
              </w:rPr>
              <w:t>yoke preparation</w:t>
            </w:r>
          </w:p>
        </w:tc>
        <w:tc>
          <w:tcPr>
            <w:tcW w:w="1045" w:type="dxa"/>
            <w:shd w:val="clear" w:color="auto" w:fill="auto"/>
          </w:tcPr>
          <w:p w14:paraId="0D5D1F97" w14:textId="77777777" w:rsidR="00465391" w:rsidRDefault="00465391" w:rsidP="00711AAC">
            <w:pPr>
              <w:spacing w:after="200"/>
              <w:rPr>
                <w:color w:val="000000"/>
                <w:sz w:val="18"/>
                <w:szCs w:val="18"/>
                <w:lang w:val="en-ZW"/>
              </w:rPr>
            </w:pPr>
            <w:r>
              <w:rPr>
                <w:rFonts w:eastAsia="Times New Roman"/>
                <w:color w:val="000000"/>
                <w:sz w:val="18"/>
                <w:szCs w:val="18"/>
                <w:lang w:val="en-ZW"/>
              </w:rPr>
              <w:t>elasticizing sleeves</w:t>
            </w:r>
          </w:p>
        </w:tc>
        <w:tc>
          <w:tcPr>
            <w:tcW w:w="872" w:type="dxa"/>
            <w:shd w:val="clear" w:color="auto" w:fill="auto"/>
          </w:tcPr>
          <w:p w14:paraId="4891A232" w14:textId="77777777" w:rsidR="00465391" w:rsidRDefault="00465391" w:rsidP="00711AAC">
            <w:pPr>
              <w:spacing w:after="200"/>
              <w:rPr>
                <w:color w:val="000000"/>
                <w:sz w:val="18"/>
                <w:szCs w:val="18"/>
                <w:lang w:val="en-ZW"/>
              </w:rPr>
            </w:pPr>
            <w:r>
              <w:rPr>
                <w:rFonts w:eastAsia="Times New Roman"/>
                <w:color w:val="000000"/>
                <w:sz w:val="18"/>
                <w:szCs w:val="18"/>
                <w:lang w:val="en-ZW"/>
              </w:rPr>
              <w:t>top stitching</w:t>
            </w:r>
          </w:p>
        </w:tc>
        <w:tc>
          <w:tcPr>
            <w:tcW w:w="1050" w:type="dxa"/>
            <w:shd w:val="clear" w:color="auto" w:fill="auto"/>
          </w:tcPr>
          <w:p w14:paraId="160836CD" w14:textId="77777777" w:rsidR="00465391" w:rsidRDefault="00465391" w:rsidP="00711AAC">
            <w:pPr>
              <w:spacing w:after="200"/>
              <w:rPr>
                <w:color w:val="000000"/>
                <w:sz w:val="18"/>
                <w:szCs w:val="18"/>
                <w:lang w:val="en-ZW"/>
              </w:rPr>
            </w:pPr>
            <w:r>
              <w:rPr>
                <w:rFonts w:eastAsia="Times New Roman"/>
                <w:color w:val="000000"/>
                <w:sz w:val="18"/>
                <w:szCs w:val="18"/>
                <w:lang w:val="en-ZW"/>
              </w:rPr>
              <w:t>joining yoke and gown</w:t>
            </w:r>
          </w:p>
        </w:tc>
        <w:tc>
          <w:tcPr>
            <w:tcW w:w="878" w:type="dxa"/>
            <w:shd w:val="clear" w:color="auto" w:fill="auto"/>
          </w:tcPr>
          <w:p w14:paraId="542B19C2" w14:textId="77777777" w:rsidR="00465391" w:rsidRDefault="00465391" w:rsidP="00711AAC">
            <w:pPr>
              <w:spacing w:after="200"/>
              <w:rPr>
                <w:color w:val="000000"/>
                <w:sz w:val="18"/>
                <w:szCs w:val="18"/>
                <w:lang w:val="en-ZW"/>
              </w:rPr>
            </w:pPr>
            <w:r>
              <w:rPr>
                <w:rFonts w:eastAsia="Times New Roman"/>
                <w:color w:val="000000"/>
                <w:sz w:val="18"/>
                <w:szCs w:val="18"/>
                <w:lang w:val="en-ZW"/>
              </w:rPr>
              <w:t>sleeves insertion</w:t>
            </w:r>
          </w:p>
        </w:tc>
        <w:tc>
          <w:tcPr>
            <w:tcW w:w="925" w:type="dxa"/>
            <w:shd w:val="clear" w:color="auto" w:fill="auto"/>
          </w:tcPr>
          <w:p w14:paraId="148805AA" w14:textId="77777777" w:rsidR="00465391" w:rsidRDefault="00465391" w:rsidP="00711AAC">
            <w:pPr>
              <w:spacing w:after="200"/>
              <w:rPr>
                <w:color w:val="000000"/>
                <w:sz w:val="18"/>
                <w:szCs w:val="18"/>
                <w:lang w:val="en-ZW"/>
              </w:rPr>
            </w:pPr>
            <w:r>
              <w:rPr>
                <w:rFonts w:eastAsia="Times New Roman"/>
                <w:color w:val="000000"/>
                <w:sz w:val="18"/>
                <w:szCs w:val="18"/>
                <w:lang w:val="en-ZW"/>
              </w:rPr>
              <w:t>hemming</w:t>
            </w:r>
          </w:p>
        </w:tc>
      </w:tr>
      <w:tr w:rsidR="00465391" w14:paraId="6241EF85" w14:textId="77777777" w:rsidTr="00711AAC">
        <w:trPr>
          <w:trHeight w:val="403"/>
        </w:trPr>
        <w:tc>
          <w:tcPr>
            <w:tcW w:w="1098" w:type="dxa"/>
            <w:shd w:val="clear" w:color="auto" w:fill="auto"/>
          </w:tcPr>
          <w:p w14:paraId="69F96021" w14:textId="77777777" w:rsidR="00465391" w:rsidRDefault="00465391" w:rsidP="00711AAC">
            <w:pPr>
              <w:spacing w:after="200"/>
              <w:rPr>
                <w:color w:val="000000"/>
                <w:vertAlign w:val="subscript"/>
                <w:lang w:val="en-ZW"/>
              </w:rPr>
            </w:pPr>
            <w:r>
              <w:rPr>
                <w:color w:val="000000"/>
                <w:lang w:val="en-ZW"/>
              </w:rPr>
              <w:t xml:space="preserve">time </w:t>
            </w:r>
            <w:r>
              <w:rPr>
                <w:color w:val="000000"/>
                <w:vertAlign w:val="subscript"/>
                <w:lang w:val="en-ZW"/>
              </w:rPr>
              <w:t>1/sec</w:t>
            </w:r>
          </w:p>
        </w:tc>
        <w:tc>
          <w:tcPr>
            <w:tcW w:w="855" w:type="dxa"/>
            <w:shd w:val="clear" w:color="auto" w:fill="auto"/>
          </w:tcPr>
          <w:p w14:paraId="1EE9B5F2" w14:textId="77777777" w:rsidR="00465391" w:rsidRDefault="00465391" w:rsidP="00711AAC">
            <w:pPr>
              <w:spacing w:after="200"/>
              <w:rPr>
                <w:rFonts w:eastAsia="Times New Roman"/>
                <w:color w:val="000000"/>
              </w:rPr>
            </w:pPr>
            <w:r>
              <w:rPr>
                <w:rFonts w:eastAsia="Times New Roman"/>
                <w:color w:val="000000"/>
              </w:rPr>
              <w:t>123</w:t>
            </w:r>
          </w:p>
        </w:tc>
        <w:tc>
          <w:tcPr>
            <w:tcW w:w="1038" w:type="dxa"/>
            <w:shd w:val="clear" w:color="auto" w:fill="auto"/>
          </w:tcPr>
          <w:p w14:paraId="06F5C43B" w14:textId="77777777" w:rsidR="00465391" w:rsidRDefault="00465391" w:rsidP="00711AAC">
            <w:pPr>
              <w:spacing w:after="200"/>
              <w:rPr>
                <w:rFonts w:eastAsia="Times New Roman"/>
                <w:color w:val="000000"/>
              </w:rPr>
            </w:pPr>
            <w:r>
              <w:rPr>
                <w:rFonts w:eastAsia="Times New Roman"/>
                <w:color w:val="000000"/>
              </w:rPr>
              <w:t>81</w:t>
            </w:r>
          </w:p>
        </w:tc>
        <w:tc>
          <w:tcPr>
            <w:tcW w:w="800" w:type="dxa"/>
            <w:shd w:val="clear" w:color="auto" w:fill="auto"/>
          </w:tcPr>
          <w:p w14:paraId="1D75D192" w14:textId="77777777" w:rsidR="00465391" w:rsidRDefault="00465391" w:rsidP="00711AAC">
            <w:pPr>
              <w:spacing w:after="200"/>
              <w:rPr>
                <w:rFonts w:eastAsia="Times New Roman"/>
                <w:color w:val="000000"/>
              </w:rPr>
            </w:pPr>
            <w:r>
              <w:rPr>
                <w:rFonts w:eastAsia="Times New Roman"/>
                <w:color w:val="000000"/>
              </w:rPr>
              <w:t>106</w:t>
            </w:r>
          </w:p>
        </w:tc>
        <w:tc>
          <w:tcPr>
            <w:tcW w:w="880" w:type="dxa"/>
            <w:shd w:val="clear" w:color="auto" w:fill="auto"/>
          </w:tcPr>
          <w:p w14:paraId="4BF5821D" w14:textId="77777777" w:rsidR="00465391" w:rsidRDefault="00465391" w:rsidP="00711AAC">
            <w:pPr>
              <w:spacing w:after="200"/>
              <w:rPr>
                <w:rFonts w:eastAsia="Times New Roman"/>
                <w:color w:val="000000"/>
              </w:rPr>
            </w:pPr>
            <w:r>
              <w:rPr>
                <w:rFonts w:eastAsia="Times New Roman"/>
                <w:color w:val="000000"/>
              </w:rPr>
              <w:t>63</w:t>
            </w:r>
          </w:p>
        </w:tc>
        <w:tc>
          <w:tcPr>
            <w:tcW w:w="1045" w:type="dxa"/>
            <w:shd w:val="clear" w:color="auto" w:fill="auto"/>
          </w:tcPr>
          <w:p w14:paraId="248D7598" w14:textId="77777777" w:rsidR="00465391" w:rsidRDefault="00465391" w:rsidP="00711AAC">
            <w:pPr>
              <w:spacing w:after="200"/>
              <w:rPr>
                <w:rFonts w:eastAsia="Times New Roman"/>
                <w:color w:val="000000"/>
              </w:rPr>
            </w:pPr>
            <w:r>
              <w:rPr>
                <w:rFonts w:eastAsia="Times New Roman"/>
                <w:color w:val="000000"/>
              </w:rPr>
              <w:t>72</w:t>
            </w:r>
          </w:p>
        </w:tc>
        <w:tc>
          <w:tcPr>
            <w:tcW w:w="872" w:type="dxa"/>
            <w:shd w:val="clear" w:color="auto" w:fill="auto"/>
          </w:tcPr>
          <w:p w14:paraId="61E500A3" w14:textId="77777777" w:rsidR="00465391" w:rsidRDefault="00465391" w:rsidP="00711AAC">
            <w:pPr>
              <w:spacing w:after="200"/>
              <w:rPr>
                <w:rFonts w:eastAsia="Times New Roman"/>
                <w:color w:val="000000"/>
              </w:rPr>
            </w:pPr>
            <w:r>
              <w:rPr>
                <w:rFonts w:eastAsia="Times New Roman"/>
                <w:color w:val="000000"/>
              </w:rPr>
              <w:t>62</w:t>
            </w:r>
          </w:p>
        </w:tc>
        <w:tc>
          <w:tcPr>
            <w:tcW w:w="1050" w:type="dxa"/>
            <w:shd w:val="clear" w:color="auto" w:fill="auto"/>
          </w:tcPr>
          <w:p w14:paraId="295664CD" w14:textId="77777777" w:rsidR="00465391" w:rsidRDefault="00465391" w:rsidP="00711AAC">
            <w:pPr>
              <w:spacing w:after="200"/>
              <w:rPr>
                <w:rFonts w:eastAsia="Times New Roman"/>
                <w:color w:val="000000"/>
              </w:rPr>
            </w:pPr>
            <w:r>
              <w:rPr>
                <w:rFonts w:eastAsia="Times New Roman"/>
                <w:color w:val="000000"/>
              </w:rPr>
              <w:t>147</w:t>
            </w:r>
          </w:p>
        </w:tc>
        <w:tc>
          <w:tcPr>
            <w:tcW w:w="878" w:type="dxa"/>
            <w:shd w:val="clear" w:color="auto" w:fill="auto"/>
          </w:tcPr>
          <w:p w14:paraId="7265E26A" w14:textId="77777777" w:rsidR="00465391" w:rsidRDefault="00465391" w:rsidP="00711AAC">
            <w:pPr>
              <w:spacing w:after="200"/>
              <w:rPr>
                <w:rFonts w:eastAsia="Times New Roman"/>
                <w:color w:val="000000"/>
              </w:rPr>
            </w:pPr>
            <w:r>
              <w:rPr>
                <w:rFonts w:eastAsia="Times New Roman"/>
                <w:color w:val="000000"/>
              </w:rPr>
              <w:t>151</w:t>
            </w:r>
          </w:p>
        </w:tc>
        <w:tc>
          <w:tcPr>
            <w:tcW w:w="925" w:type="dxa"/>
            <w:shd w:val="clear" w:color="auto" w:fill="auto"/>
          </w:tcPr>
          <w:p w14:paraId="49ABE376" w14:textId="77777777" w:rsidR="00465391" w:rsidRDefault="00465391" w:rsidP="00711AAC">
            <w:pPr>
              <w:spacing w:after="200"/>
              <w:rPr>
                <w:rFonts w:eastAsia="Times New Roman"/>
                <w:color w:val="000000"/>
              </w:rPr>
            </w:pPr>
            <w:r>
              <w:rPr>
                <w:rFonts w:eastAsia="Times New Roman"/>
                <w:color w:val="000000"/>
              </w:rPr>
              <w:t>140</w:t>
            </w:r>
          </w:p>
        </w:tc>
      </w:tr>
      <w:tr w:rsidR="00465391" w14:paraId="0E8C225A" w14:textId="77777777" w:rsidTr="00711AAC">
        <w:trPr>
          <w:trHeight w:val="403"/>
        </w:trPr>
        <w:tc>
          <w:tcPr>
            <w:tcW w:w="1098" w:type="dxa"/>
            <w:shd w:val="clear" w:color="auto" w:fill="auto"/>
          </w:tcPr>
          <w:p w14:paraId="168EB05D" w14:textId="77777777" w:rsidR="00465391" w:rsidRDefault="00465391" w:rsidP="00711AAC">
            <w:pPr>
              <w:spacing w:after="200"/>
              <w:rPr>
                <w:color w:val="000000"/>
                <w:lang w:val="en-ZW"/>
              </w:rPr>
            </w:pPr>
            <w:r>
              <w:rPr>
                <w:color w:val="000000"/>
                <w:lang w:val="en-ZW"/>
              </w:rPr>
              <w:t xml:space="preserve">time </w:t>
            </w:r>
            <w:r>
              <w:rPr>
                <w:color w:val="000000"/>
                <w:vertAlign w:val="subscript"/>
                <w:lang w:val="en-ZW"/>
              </w:rPr>
              <w:t>2/sec</w:t>
            </w:r>
          </w:p>
        </w:tc>
        <w:tc>
          <w:tcPr>
            <w:tcW w:w="855" w:type="dxa"/>
            <w:shd w:val="clear" w:color="auto" w:fill="auto"/>
          </w:tcPr>
          <w:p w14:paraId="7B109A9A" w14:textId="77777777" w:rsidR="00465391" w:rsidRDefault="00465391" w:rsidP="00711AAC">
            <w:pPr>
              <w:spacing w:after="200"/>
              <w:rPr>
                <w:rFonts w:eastAsia="Times New Roman"/>
                <w:color w:val="000000"/>
              </w:rPr>
            </w:pPr>
            <w:r>
              <w:rPr>
                <w:rFonts w:eastAsia="Times New Roman"/>
                <w:color w:val="000000"/>
              </w:rPr>
              <w:t>122</w:t>
            </w:r>
          </w:p>
        </w:tc>
        <w:tc>
          <w:tcPr>
            <w:tcW w:w="1038" w:type="dxa"/>
            <w:shd w:val="clear" w:color="auto" w:fill="auto"/>
          </w:tcPr>
          <w:p w14:paraId="4707F656" w14:textId="77777777" w:rsidR="00465391" w:rsidRDefault="00465391" w:rsidP="00711AAC">
            <w:pPr>
              <w:spacing w:after="200"/>
              <w:rPr>
                <w:rFonts w:eastAsia="Times New Roman"/>
                <w:color w:val="000000"/>
              </w:rPr>
            </w:pPr>
            <w:r>
              <w:rPr>
                <w:rFonts w:eastAsia="Times New Roman"/>
                <w:color w:val="000000"/>
              </w:rPr>
              <w:t>80</w:t>
            </w:r>
          </w:p>
        </w:tc>
        <w:tc>
          <w:tcPr>
            <w:tcW w:w="800" w:type="dxa"/>
            <w:shd w:val="clear" w:color="auto" w:fill="auto"/>
          </w:tcPr>
          <w:p w14:paraId="17822CC4" w14:textId="77777777" w:rsidR="00465391" w:rsidRDefault="00465391" w:rsidP="00711AAC">
            <w:pPr>
              <w:spacing w:after="200"/>
              <w:rPr>
                <w:rFonts w:eastAsia="Times New Roman"/>
                <w:color w:val="000000"/>
              </w:rPr>
            </w:pPr>
            <w:r>
              <w:rPr>
                <w:rFonts w:eastAsia="Times New Roman"/>
                <w:color w:val="000000"/>
              </w:rPr>
              <w:t>97</w:t>
            </w:r>
          </w:p>
        </w:tc>
        <w:tc>
          <w:tcPr>
            <w:tcW w:w="880" w:type="dxa"/>
            <w:shd w:val="clear" w:color="auto" w:fill="auto"/>
          </w:tcPr>
          <w:p w14:paraId="77FC27C7" w14:textId="77777777" w:rsidR="00465391" w:rsidRDefault="00465391" w:rsidP="00711AAC">
            <w:pPr>
              <w:spacing w:after="200"/>
              <w:rPr>
                <w:rFonts w:eastAsia="Times New Roman"/>
                <w:color w:val="000000"/>
              </w:rPr>
            </w:pPr>
            <w:r>
              <w:rPr>
                <w:rFonts w:eastAsia="Times New Roman"/>
                <w:color w:val="000000"/>
              </w:rPr>
              <w:t>69</w:t>
            </w:r>
          </w:p>
        </w:tc>
        <w:tc>
          <w:tcPr>
            <w:tcW w:w="1045" w:type="dxa"/>
            <w:shd w:val="clear" w:color="auto" w:fill="auto"/>
          </w:tcPr>
          <w:p w14:paraId="1F8EEF90" w14:textId="77777777" w:rsidR="00465391" w:rsidRDefault="00465391" w:rsidP="00711AAC">
            <w:pPr>
              <w:spacing w:after="200"/>
              <w:rPr>
                <w:rFonts w:eastAsia="Times New Roman"/>
                <w:color w:val="000000"/>
              </w:rPr>
            </w:pPr>
            <w:r>
              <w:rPr>
                <w:rFonts w:eastAsia="Times New Roman"/>
                <w:color w:val="000000"/>
              </w:rPr>
              <w:t>66</w:t>
            </w:r>
          </w:p>
        </w:tc>
        <w:tc>
          <w:tcPr>
            <w:tcW w:w="872" w:type="dxa"/>
            <w:shd w:val="clear" w:color="auto" w:fill="auto"/>
          </w:tcPr>
          <w:p w14:paraId="49891AF0" w14:textId="77777777" w:rsidR="00465391" w:rsidRDefault="00465391" w:rsidP="00711AAC">
            <w:pPr>
              <w:spacing w:after="200"/>
              <w:rPr>
                <w:rFonts w:eastAsia="Times New Roman"/>
                <w:color w:val="000000"/>
              </w:rPr>
            </w:pPr>
            <w:r>
              <w:rPr>
                <w:rFonts w:eastAsia="Times New Roman"/>
                <w:color w:val="000000"/>
              </w:rPr>
              <w:t>58</w:t>
            </w:r>
          </w:p>
        </w:tc>
        <w:tc>
          <w:tcPr>
            <w:tcW w:w="1050" w:type="dxa"/>
            <w:shd w:val="clear" w:color="auto" w:fill="auto"/>
          </w:tcPr>
          <w:p w14:paraId="2BDB48CC" w14:textId="77777777" w:rsidR="00465391" w:rsidRDefault="00465391" w:rsidP="00711AAC">
            <w:pPr>
              <w:spacing w:after="200"/>
              <w:rPr>
                <w:rFonts w:eastAsia="Times New Roman"/>
                <w:color w:val="000000"/>
              </w:rPr>
            </w:pPr>
            <w:r>
              <w:rPr>
                <w:rFonts w:eastAsia="Times New Roman"/>
                <w:color w:val="000000"/>
              </w:rPr>
              <w:t>122</w:t>
            </w:r>
          </w:p>
        </w:tc>
        <w:tc>
          <w:tcPr>
            <w:tcW w:w="878" w:type="dxa"/>
            <w:shd w:val="clear" w:color="auto" w:fill="auto"/>
          </w:tcPr>
          <w:p w14:paraId="16848B42" w14:textId="77777777" w:rsidR="00465391" w:rsidRDefault="00465391" w:rsidP="00711AAC">
            <w:pPr>
              <w:spacing w:after="200"/>
              <w:rPr>
                <w:rFonts w:eastAsia="Times New Roman"/>
                <w:color w:val="000000"/>
              </w:rPr>
            </w:pPr>
            <w:r>
              <w:rPr>
                <w:rFonts w:eastAsia="Times New Roman"/>
                <w:color w:val="000000"/>
              </w:rPr>
              <w:t>162</w:t>
            </w:r>
          </w:p>
        </w:tc>
        <w:tc>
          <w:tcPr>
            <w:tcW w:w="925" w:type="dxa"/>
            <w:shd w:val="clear" w:color="auto" w:fill="auto"/>
          </w:tcPr>
          <w:p w14:paraId="75DF31F3" w14:textId="77777777" w:rsidR="00465391" w:rsidRDefault="00465391" w:rsidP="00711AAC">
            <w:pPr>
              <w:spacing w:after="200"/>
              <w:rPr>
                <w:rFonts w:eastAsia="Times New Roman"/>
                <w:color w:val="000000"/>
              </w:rPr>
            </w:pPr>
            <w:r>
              <w:rPr>
                <w:rFonts w:eastAsia="Times New Roman"/>
                <w:color w:val="000000"/>
              </w:rPr>
              <w:t>138</w:t>
            </w:r>
          </w:p>
        </w:tc>
      </w:tr>
      <w:tr w:rsidR="00465391" w14:paraId="25360EFA" w14:textId="77777777" w:rsidTr="00711AAC">
        <w:trPr>
          <w:trHeight w:val="403"/>
        </w:trPr>
        <w:tc>
          <w:tcPr>
            <w:tcW w:w="1098" w:type="dxa"/>
            <w:shd w:val="clear" w:color="auto" w:fill="auto"/>
          </w:tcPr>
          <w:p w14:paraId="310E9FE7" w14:textId="77777777" w:rsidR="00465391" w:rsidRDefault="00465391" w:rsidP="00711AAC">
            <w:pPr>
              <w:spacing w:after="200"/>
              <w:rPr>
                <w:color w:val="000000"/>
                <w:lang w:val="en-ZW"/>
              </w:rPr>
            </w:pPr>
            <w:r>
              <w:rPr>
                <w:color w:val="000000"/>
                <w:lang w:val="en-ZW"/>
              </w:rPr>
              <w:t xml:space="preserve">time </w:t>
            </w:r>
            <w:r>
              <w:rPr>
                <w:color w:val="000000"/>
                <w:vertAlign w:val="subscript"/>
                <w:lang w:val="en-ZW"/>
              </w:rPr>
              <w:t>3/sec</w:t>
            </w:r>
          </w:p>
        </w:tc>
        <w:tc>
          <w:tcPr>
            <w:tcW w:w="855" w:type="dxa"/>
            <w:shd w:val="clear" w:color="auto" w:fill="auto"/>
          </w:tcPr>
          <w:p w14:paraId="19192628" w14:textId="77777777" w:rsidR="00465391" w:rsidRDefault="00465391" w:rsidP="00711AAC">
            <w:pPr>
              <w:spacing w:after="200"/>
              <w:rPr>
                <w:rFonts w:eastAsia="Times New Roman"/>
                <w:color w:val="000000"/>
              </w:rPr>
            </w:pPr>
            <w:r>
              <w:rPr>
                <w:rFonts w:eastAsia="Times New Roman"/>
                <w:color w:val="000000"/>
              </w:rPr>
              <w:t>123</w:t>
            </w:r>
          </w:p>
        </w:tc>
        <w:tc>
          <w:tcPr>
            <w:tcW w:w="1038" w:type="dxa"/>
            <w:shd w:val="clear" w:color="auto" w:fill="auto"/>
          </w:tcPr>
          <w:p w14:paraId="74D979B6" w14:textId="77777777" w:rsidR="00465391" w:rsidRDefault="00465391" w:rsidP="00711AAC">
            <w:pPr>
              <w:spacing w:after="200"/>
              <w:rPr>
                <w:rFonts w:eastAsia="Times New Roman"/>
                <w:color w:val="000000"/>
              </w:rPr>
            </w:pPr>
            <w:r>
              <w:rPr>
                <w:rFonts w:eastAsia="Times New Roman"/>
                <w:color w:val="000000"/>
              </w:rPr>
              <w:t>79</w:t>
            </w:r>
          </w:p>
        </w:tc>
        <w:tc>
          <w:tcPr>
            <w:tcW w:w="800" w:type="dxa"/>
            <w:shd w:val="clear" w:color="auto" w:fill="auto"/>
          </w:tcPr>
          <w:p w14:paraId="561F2943" w14:textId="77777777" w:rsidR="00465391" w:rsidRDefault="00465391" w:rsidP="00711AAC">
            <w:pPr>
              <w:spacing w:after="200"/>
              <w:rPr>
                <w:rFonts w:eastAsia="Times New Roman"/>
                <w:color w:val="000000"/>
              </w:rPr>
            </w:pPr>
            <w:r>
              <w:rPr>
                <w:rFonts w:eastAsia="Times New Roman"/>
                <w:color w:val="000000"/>
              </w:rPr>
              <w:t>104</w:t>
            </w:r>
          </w:p>
        </w:tc>
        <w:tc>
          <w:tcPr>
            <w:tcW w:w="880" w:type="dxa"/>
            <w:shd w:val="clear" w:color="auto" w:fill="auto"/>
          </w:tcPr>
          <w:p w14:paraId="047EC9C8" w14:textId="77777777" w:rsidR="00465391" w:rsidRDefault="00465391" w:rsidP="00711AAC">
            <w:pPr>
              <w:spacing w:after="200"/>
              <w:rPr>
                <w:rFonts w:eastAsia="Times New Roman"/>
                <w:color w:val="000000"/>
              </w:rPr>
            </w:pPr>
            <w:r>
              <w:rPr>
                <w:rFonts w:eastAsia="Times New Roman"/>
                <w:color w:val="000000"/>
              </w:rPr>
              <w:t>61</w:t>
            </w:r>
          </w:p>
        </w:tc>
        <w:tc>
          <w:tcPr>
            <w:tcW w:w="1045" w:type="dxa"/>
            <w:shd w:val="clear" w:color="auto" w:fill="auto"/>
          </w:tcPr>
          <w:p w14:paraId="0F0FBA5A" w14:textId="77777777" w:rsidR="00465391" w:rsidRDefault="00465391" w:rsidP="00711AAC">
            <w:pPr>
              <w:spacing w:after="200"/>
              <w:rPr>
                <w:rFonts w:eastAsia="Times New Roman"/>
                <w:color w:val="000000"/>
              </w:rPr>
            </w:pPr>
            <w:r>
              <w:rPr>
                <w:rFonts w:eastAsia="Times New Roman"/>
                <w:color w:val="000000"/>
              </w:rPr>
              <w:t>62</w:t>
            </w:r>
          </w:p>
        </w:tc>
        <w:tc>
          <w:tcPr>
            <w:tcW w:w="872" w:type="dxa"/>
            <w:shd w:val="clear" w:color="auto" w:fill="auto"/>
          </w:tcPr>
          <w:p w14:paraId="696CC71D" w14:textId="77777777" w:rsidR="00465391" w:rsidRDefault="00465391" w:rsidP="00711AAC">
            <w:pPr>
              <w:spacing w:after="200"/>
              <w:rPr>
                <w:rFonts w:eastAsia="Times New Roman"/>
                <w:color w:val="000000"/>
              </w:rPr>
            </w:pPr>
            <w:r>
              <w:rPr>
                <w:rFonts w:eastAsia="Times New Roman"/>
                <w:color w:val="000000"/>
              </w:rPr>
              <w:t>69</w:t>
            </w:r>
          </w:p>
        </w:tc>
        <w:tc>
          <w:tcPr>
            <w:tcW w:w="1050" w:type="dxa"/>
            <w:shd w:val="clear" w:color="auto" w:fill="auto"/>
          </w:tcPr>
          <w:p w14:paraId="0D1F9B20" w14:textId="77777777" w:rsidR="00465391" w:rsidRDefault="00465391" w:rsidP="00711AAC">
            <w:pPr>
              <w:spacing w:after="200"/>
              <w:rPr>
                <w:rFonts w:eastAsia="Times New Roman"/>
                <w:color w:val="000000"/>
              </w:rPr>
            </w:pPr>
            <w:r>
              <w:rPr>
                <w:rFonts w:eastAsia="Times New Roman"/>
                <w:color w:val="000000"/>
              </w:rPr>
              <w:t>143</w:t>
            </w:r>
          </w:p>
        </w:tc>
        <w:tc>
          <w:tcPr>
            <w:tcW w:w="878" w:type="dxa"/>
            <w:shd w:val="clear" w:color="auto" w:fill="auto"/>
          </w:tcPr>
          <w:p w14:paraId="108ECA35" w14:textId="77777777" w:rsidR="00465391" w:rsidRDefault="00465391" w:rsidP="00711AAC">
            <w:pPr>
              <w:spacing w:after="200"/>
              <w:rPr>
                <w:rFonts w:eastAsia="Times New Roman"/>
                <w:color w:val="000000"/>
              </w:rPr>
            </w:pPr>
            <w:r>
              <w:rPr>
                <w:rFonts w:eastAsia="Times New Roman"/>
                <w:color w:val="000000"/>
              </w:rPr>
              <w:t>150</w:t>
            </w:r>
          </w:p>
        </w:tc>
        <w:tc>
          <w:tcPr>
            <w:tcW w:w="925" w:type="dxa"/>
            <w:shd w:val="clear" w:color="auto" w:fill="auto"/>
          </w:tcPr>
          <w:p w14:paraId="50F013D7" w14:textId="77777777" w:rsidR="00465391" w:rsidRDefault="00465391" w:rsidP="00711AAC">
            <w:pPr>
              <w:spacing w:after="200"/>
              <w:rPr>
                <w:rFonts w:eastAsia="Times New Roman"/>
                <w:color w:val="000000"/>
              </w:rPr>
            </w:pPr>
            <w:r>
              <w:rPr>
                <w:rFonts w:eastAsia="Times New Roman"/>
                <w:color w:val="000000"/>
              </w:rPr>
              <w:t>134</w:t>
            </w:r>
          </w:p>
        </w:tc>
      </w:tr>
      <w:tr w:rsidR="00465391" w14:paraId="7D32EABC" w14:textId="77777777" w:rsidTr="00711AAC">
        <w:trPr>
          <w:trHeight w:val="403"/>
        </w:trPr>
        <w:tc>
          <w:tcPr>
            <w:tcW w:w="1098" w:type="dxa"/>
            <w:shd w:val="clear" w:color="auto" w:fill="auto"/>
          </w:tcPr>
          <w:p w14:paraId="25E94791" w14:textId="77777777" w:rsidR="00465391" w:rsidRDefault="00465391" w:rsidP="00711AAC">
            <w:pPr>
              <w:spacing w:after="200"/>
              <w:rPr>
                <w:color w:val="000000"/>
                <w:vertAlign w:val="subscript"/>
                <w:lang w:val="en-ZW"/>
              </w:rPr>
            </w:pPr>
            <w:r>
              <w:rPr>
                <w:color w:val="000000"/>
                <w:lang w:val="en-ZW"/>
              </w:rPr>
              <w:lastRenderedPageBreak/>
              <w:t xml:space="preserve">time </w:t>
            </w:r>
            <w:r>
              <w:rPr>
                <w:color w:val="000000"/>
                <w:vertAlign w:val="subscript"/>
                <w:lang w:val="en-ZW"/>
              </w:rPr>
              <w:t>4/sec</w:t>
            </w:r>
          </w:p>
        </w:tc>
        <w:tc>
          <w:tcPr>
            <w:tcW w:w="855" w:type="dxa"/>
            <w:shd w:val="clear" w:color="auto" w:fill="auto"/>
          </w:tcPr>
          <w:p w14:paraId="016B48BE" w14:textId="77777777" w:rsidR="00465391" w:rsidRDefault="00465391" w:rsidP="00711AAC">
            <w:pPr>
              <w:spacing w:after="200"/>
              <w:rPr>
                <w:rFonts w:eastAsia="Times New Roman"/>
                <w:color w:val="000000"/>
              </w:rPr>
            </w:pPr>
            <w:r>
              <w:rPr>
                <w:rFonts w:eastAsia="Times New Roman"/>
                <w:color w:val="000000"/>
              </w:rPr>
              <w:t>121</w:t>
            </w:r>
          </w:p>
        </w:tc>
        <w:tc>
          <w:tcPr>
            <w:tcW w:w="1038" w:type="dxa"/>
            <w:shd w:val="clear" w:color="auto" w:fill="auto"/>
          </w:tcPr>
          <w:p w14:paraId="0BD243F2" w14:textId="77777777" w:rsidR="00465391" w:rsidRDefault="00465391" w:rsidP="00711AAC">
            <w:pPr>
              <w:spacing w:after="200"/>
              <w:rPr>
                <w:rFonts w:eastAsia="Times New Roman"/>
                <w:color w:val="000000"/>
              </w:rPr>
            </w:pPr>
            <w:r>
              <w:rPr>
                <w:rFonts w:eastAsia="Times New Roman"/>
                <w:color w:val="000000"/>
              </w:rPr>
              <w:t>94</w:t>
            </w:r>
          </w:p>
        </w:tc>
        <w:tc>
          <w:tcPr>
            <w:tcW w:w="800" w:type="dxa"/>
            <w:shd w:val="clear" w:color="auto" w:fill="auto"/>
          </w:tcPr>
          <w:p w14:paraId="1C8540C2" w14:textId="77777777" w:rsidR="00465391" w:rsidRDefault="00465391" w:rsidP="00711AAC">
            <w:pPr>
              <w:spacing w:after="200"/>
              <w:rPr>
                <w:rFonts w:eastAsia="Times New Roman"/>
                <w:color w:val="000000"/>
              </w:rPr>
            </w:pPr>
            <w:r>
              <w:rPr>
                <w:rFonts w:eastAsia="Times New Roman"/>
                <w:color w:val="000000"/>
              </w:rPr>
              <w:t>99</w:t>
            </w:r>
          </w:p>
        </w:tc>
        <w:tc>
          <w:tcPr>
            <w:tcW w:w="880" w:type="dxa"/>
            <w:shd w:val="clear" w:color="auto" w:fill="auto"/>
          </w:tcPr>
          <w:p w14:paraId="3F12070A" w14:textId="77777777" w:rsidR="00465391" w:rsidRDefault="00465391" w:rsidP="00711AAC">
            <w:pPr>
              <w:spacing w:after="200"/>
              <w:rPr>
                <w:rFonts w:eastAsia="Times New Roman"/>
                <w:color w:val="000000"/>
              </w:rPr>
            </w:pPr>
            <w:r>
              <w:rPr>
                <w:rFonts w:eastAsia="Times New Roman"/>
                <w:color w:val="000000"/>
              </w:rPr>
              <w:t>64</w:t>
            </w:r>
          </w:p>
        </w:tc>
        <w:tc>
          <w:tcPr>
            <w:tcW w:w="1045" w:type="dxa"/>
            <w:shd w:val="clear" w:color="auto" w:fill="auto"/>
          </w:tcPr>
          <w:p w14:paraId="31A4E170" w14:textId="77777777" w:rsidR="00465391" w:rsidRDefault="00465391" w:rsidP="00711AAC">
            <w:pPr>
              <w:spacing w:after="200"/>
              <w:rPr>
                <w:rFonts w:eastAsia="Times New Roman"/>
                <w:color w:val="000000"/>
              </w:rPr>
            </w:pPr>
            <w:r>
              <w:rPr>
                <w:rFonts w:eastAsia="Times New Roman"/>
                <w:color w:val="000000"/>
              </w:rPr>
              <w:t>66</w:t>
            </w:r>
          </w:p>
        </w:tc>
        <w:tc>
          <w:tcPr>
            <w:tcW w:w="872" w:type="dxa"/>
            <w:shd w:val="clear" w:color="auto" w:fill="auto"/>
          </w:tcPr>
          <w:p w14:paraId="1D695CE8" w14:textId="77777777" w:rsidR="00465391" w:rsidRDefault="00465391" w:rsidP="00711AAC">
            <w:pPr>
              <w:spacing w:after="200"/>
              <w:rPr>
                <w:rFonts w:eastAsia="Times New Roman"/>
                <w:color w:val="000000"/>
              </w:rPr>
            </w:pPr>
            <w:r>
              <w:rPr>
                <w:rFonts w:eastAsia="Times New Roman"/>
                <w:color w:val="000000"/>
              </w:rPr>
              <w:t>67</w:t>
            </w:r>
          </w:p>
        </w:tc>
        <w:tc>
          <w:tcPr>
            <w:tcW w:w="1050" w:type="dxa"/>
            <w:shd w:val="clear" w:color="auto" w:fill="auto"/>
          </w:tcPr>
          <w:p w14:paraId="6E1DF43D" w14:textId="77777777" w:rsidR="00465391" w:rsidRDefault="00465391" w:rsidP="00711AAC">
            <w:pPr>
              <w:spacing w:after="200"/>
              <w:rPr>
                <w:rFonts w:eastAsia="Times New Roman"/>
                <w:color w:val="000000"/>
              </w:rPr>
            </w:pPr>
            <w:r>
              <w:rPr>
                <w:rFonts w:eastAsia="Times New Roman"/>
                <w:color w:val="000000"/>
              </w:rPr>
              <w:t>150</w:t>
            </w:r>
          </w:p>
        </w:tc>
        <w:tc>
          <w:tcPr>
            <w:tcW w:w="878" w:type="dxa"/>
            <w:shd w:val="clear" w:color="auto" w:fill="auto"/>
          </w:tcPr>
          <w:p w14:paraId="0E2FBEB3" w14:textId="77777777" w:rsidR="00465391" w:rsidRDefault="00465391" w:rsidP="00711AAC">
            <w:pPr>
              <w:spacing w:after="200"/>
              <w:rPr>
                <w:rFonts w:eastAsia="Times New Roman"/>
                <w:color w:val="000000"/>
              </w:rPr>
            </w:pPr>
            <w:r>
              <w:rPr>
                <w:rFonts w:eastAsia="Times New Roman"/>
                <w:color w:val="000000"/>
              </w:rPr>
              <w:t>163</w:t>
            </w:r>
          </w:p>
        </w:tc>
        <w:tc>
          <w:tcPr>
            <w:tcW w:w="925" w:type="dxa"/>
            <w:shd w:val="clear" w:color="auto" w:fill="auto"/>
          </w:tcPr>
          <w:p w14:paraId="58B39A4A" w14:textId="77777777" w:rsidR="00465391" w:rsidRDefault="00465391" w:rsidP="00711AAC">
            <w:pPr>
              <w:spacing w:after="200"/>
              <w:rPr>
                <w:rFonts w:eastAsia="Times New Roman"/>
                <w:color w:val="000000"/>
              </w:rPr>
            </w:pPr>
            <w:r>
              <w:rPr>
                <w:rFonts w:eastAsia="Times New Roman"/>
                <w:color w:val="000000"/>
              </w:rPr>
              <w:t>134</w:t>
            </w:r>
          </w:p>
        </w:tc>
      </w:tr>
      <w:tr w:rsidR="00465391" w14:paraId="0B3A171D" w14:textId="77777777" w:rsidTr="00711AAC">
        <w:trPr>
          <w:trHeight w:val="403"/>
        </w:trPr>
        <w:tc>
          <w:tcPr>
            <w:tcW w:w="1098" w:type="dxa"/>
            <w:shd w:val="clear" w:color="auto" w:fill="auto"/>
          </w:tcPr>
          <w:p w14:paraId="2564370B" w14:textId="77777777" w:rsidR="00465391" w:rsidRDefault="00465391" w:rsidP="00711AAC">
            <w:pPr>
              <w:spacing w:after="200"/>
              <w:rPr>
                <w:color w:val="000000"/>
                <w:lang w:val="en-ZW"/>
              </w:rPr>
            </w:pPr>
            <w:r>
              <w:rPr>
                <w:color w:val="000000"/>
                <w:lang w:val="en-ZW"/>
              </w:rPr>
              <w:t xml:space="preserve">time </w:t>
            </w:r>
            <w:r>
              <w:rPr>
                <w:color w:val="000000"/>
                <w:vertAlign w:val="subscript"/>
                <w:lang w:val="en-ZW"/>
              </w:rPr>
              <w:t>5/sec</w:t>
            </w:r>
          </w:p>
        </w:tc>
        <w:tc>
          <w:tcPr>
            <w:tcW w:w="855" w:type="dxa"/>
            <w:shd w:val="clear" w:color="auto" w:fill="auto"/>
          </w:tcPr>
          <w:p w14:paraId="10A06782" w14:textId="77777777" w:rsidR="00465391" w:rsidRDefault="00465391" w:rsidP="00711AAC">
            <w:pPr>
              <w:spacing w:after="200"/>
              <w:rPr>
                <w:rFonts w:eastAsia="Times New Roman"/>
                <w:color w:val="000000"/>
              </w:rPr>
            </w:pPr>
            <w:r>
              <w:rPr>
                <w:rFonts w:eastAsia="Times New Roman"/>
                <w:color w:val="000000"/>
              </w:rPr>
              <w:t>138</w:t>
            </w:r>
          </w:p>
        </w:tc>
        <w:tc>
          <w:tcPr>
            <w:tcW w:w="1038" w:type="dxa"/>
            <w:shd w:val="clear" w:color="auto" w:fill="auto"/>
          </w:tcPr>
          <w:p w14:paraId="74AF96C7" w14:textId="77777777" w:rsidR="00465391" w:rsidRDefault="00465391" w:rsidP="00711AAC">
            <w:pPr>
              <w:spacing w:after="200"/>
              <w:rPr>
                <w:rFonts w:eastAsia="Times New Roman"/>
                <w:color w:val="000000"/>
              </w:rPr>
            </w:pPr>
            <w:r>
              <w:rPr>
                <w:rFonts w:eastAsia="Times New Roman"/>
                <w:color w:val="000000"/>
              </w:rPr>
              <w:t>83</w:t>
            </w:r>
          </w:p>
        </w:tc>
        <w:tc>
          <w:tcPr>
            <w:tcW w:w="800" w:type="dxa"/>
            <w:shd w:val="clear" w:color="auto" w:fill="auto"/>
          </w:tcPr>
          <w:p w14:paraId="0F38451C" w14:textId="77777777" w:rsidR="00465391" w:rsidRDefault="00465391" w:rsidP="00711AAC">
            <w:pPr>
              <w:spacing w:after="200"/>
              <w:rPr>
                <w:rFonts w:eastAsia="Times New Roman"/>
                <w:color w:val="000000"/>
              </w:rPr>
            </w:pPr>
            <w:r>
              <w:rPr>
                <w:rFonts w:eastAsia="Times New Roman"/>
                <w:color w:val="000000"/>
              </w:rPr>
              <w:t>110</w:t>
            </w:r>
          </w:p>
        </w:tc>
        <w:tc>
          <w:tcPr>
            <w:tcW w:w="880" w:type="dxa"/>
            <w:shd w:val="clear" w:color="auto" w:fill="auto"/>
          </w:tcPr>
          <w:p w14:paraId="7CBFFD8A" w14:textId="77777777" w:rsidR="00465391" w:rsidRDefault="00465391" w:rsidP="00711AAC">
            <w:pPr>
              <w:spacing w:after="200"/>
              <w:rPr>
                <w:rFonts w:eastAsia="Times New Roman"/>
                <w:color w:val="000000"/>
              </w:rPr>
            </w:pPr>
            <w:r>
              <w:rPr>
                <w:rFonts w:eastAsia="Times New Roman"/>
                <w:color w:val="000000"/>
              </w:rPr>
              <w:t>66</w:t>
            </w:r>
          </w:p>
        </w:tc>
        <w:tc>
          <w:tcPr>
            <w:tcW w:w="1045" w:type="dxa"/>
            <w:shd w:val="clear" w:color="auto" w:fill="auto"/>
          </w:tcPr>
          <w:p w14:paraId="6C6E8414" w14:textId="77777777" w:rsidR="00465391" w:rsidRDefault="00465391" w:rsidP="00711AAC">
            <w:pPr>
              <w:spacing w:after="200"/>
              <w:rPr>
                <w:rFonts w:eastAsia="Times New Roman"/>
                <w:color w:val="000000"/>
              </w:rPr>
            </w:pPr>
            <w:r>
              <w:rPr>
                <w:rFonts w:eastAsia="Times New Roman"/>
                <w:color w:val="000000"/>
              </w:rPr>
              <w:t>64</w:t>
            </w:r>
          </w:p>
        </w:tc>
        <w:tc>
          <w:tcPr>
            <w:tcW w:w="872" w:type="dxa"/>
            <w:shd w:val="clear" w:color="auto" w:fill="auto"/>
          </w:tcPr>
          <w:p w14:paraId="66CDD14C" w14:textId="77777777" w:rsidR="00465391" w:rsidRDefault="00465391" w:rsidP="00711AAC">
            <w:pPr>
              <w:spacing w:after="200"/>
              <w:rPr>
                <w:rFonts w:eastAsia="Times New Roman"/>
                <w:color w:val="000000"/>
              </w:rPr>
            </w:pPr>
            <w:r>
              <w:rPr>
                <w:rFonts w:eastAsia="Times New Roman"/>
                <w:color w:val="000000"/>
              </w:rPr>
              <w:t>64</w:t>
            </w:r>
          </w:p>
        </w:tc>
        <w:tc>
          <w:tcPr>
            <w:tcW w:w="1050" w:type="dxa"/>
            <w:shd w:val="clear" w:color="auto" w:fill="auto"/>
          </w:tcPr>
          <w:p w14:paraId="00E34F51" w14:textId="77777777" w:rsidR="00465391" w:rsidRDefault="00465391" w:rsidP="00711AAC">
            <w:pPr>
              <w:spacing w:after="200"/>
              <w:rPr>
                <w:rFonts w:eastAsia="Times New Roman"/>
                <w:color w:val="000000"/>
              </w:rPr>
            </w:pPr>
            <w:r>
              <w:rPr>
                <w:rFonts w:eastAsia="Times New Roman"/>
                <w:color w:val="000000"/>
              </w:rPr>
              <w:t>160</w:t>
            </w:r>
          </w:p>
        </w:tc>
        <w:tc>
          <w:tcPr>
            <w:tcW w:w="878" w:type="dxa"/>
            <w:shd w:val="clear" w:color="auto" w:fill="auto"/>
          </w:tcPr>
          <w:p w14:paraId="2B668FD3" w14:textId="77777777" w:rsidR="00465391" w:rsidRDefault="00465391" w:rsidP="00711AAC">
            <w:pPr>
              <w:spacing w:after="200"/>
              <w:rPr>
                <w:rFonts w:eastAsia="Times New Roman"/>
                <w:color w:val="000000"/>
              </w:rPr>
            </w:pPr>
            <w:r>
              <w:rPr>
                <w:rFonts w:eastAsia="Times New Roman"/>
                <w:color w:val="000000"/>
              </w:rPr>
              <w:t>160</w:t>
            </w:r>
          </w:p>
        </w:tc>
        <w:tc>
          <w:tcPr>
            <w:tcW w:w="925" w:type="dxa"/>
            <w:shd w:val="clear" w:color="auto" w:fill="auto"/>
          </w:tcPr>
          <w:p w14:paraId="18A84A61" w14:textId="77777777" w:rsidR="00465391" w:rsidRDefault="00465391" w:rsidP="00711AAC">
            <w:pPr>
              <w:spacing w:after="200"/>
              <w:rPr>
                <w:rFonts w:eastAsia="Times New Roman"/>
                <w:color w:val="000000"/>
              </w:rPr>
            </w:pPr>
            <w:r>
              <w:rPr>
                <w:rFonts w:eastAsia="Times New Roman"/>
                <w:color w:val="000000"/>
              </w:rPr>
              <w:t>127</w:t>
            </w:r>
          </w:p>
        </w:tc>
      </w:tr>
      <w:tr w:rsidR="00465391" w14:paraId="7473D832" w14:textId="77777777" w:rsidTr="00711AAC">
        <w:trPr>
          <w:trHeight w:val="403"/>
        </w:trPr>
        <w:tc>
          <w:tcPr>
            <w:tcW w:w="1098" w:type="dxa"/>
            <w:shd w:val="clear" w:color="auto" w:fill="auto"/>
          </w:tcPr>
          <w:p w14:paraId="4E956147" w14:textId="77777777" w:rsidR="00465391" w:rsidRDefault="00465391" w:rsidP="00711AAC">
            <w:pPr>
              <w:spacing w:after="200"/>
              <w:rPr>
                <w:color w:val="000000"/>
                <w:lang w:val="en-ZW"/>
              </w:rPr>
            </w:pPr>
            <w:r>
              <w:rPr>
                <w:color w:val="000000"/>
                <w:lang w:val="en-ZW"/>
              </w:rPr>
              <w:t>Total time/</w:t>
            </w:r>
            <w:proofErr w:type="spellStart"/>
            <w:r>
              <w:rPr>
                <w:color w:val="000000"/>
                <w:lang w:val="en-ZW"/>
              </w:rPr>
              <w:t>secs</w:t>
            </w:r>
            <w:proofErr w:type="spellEnd"/>
          </w:p>
        </w:tc>
        <w:tc>
          <w:tcPr>
            <w:tcW w:w="855" w:type="dxa"/>
            <w:shd w:val="clear" w:color="auto" w:fill="auto"/>
          </w:tcPr>
          <w:p w14:paraId="53C1C9A7" w14:textId="77777777" w:rsidR="00465391" w:rsidRDefault="00465391" w:rsidP="00711AAC">
            <w:pPr>
              <w:spacing w:after="200"/>
              <w:rPr>
                <w:rFonts w:eastAsia="Times New Roman"/>
                <w:color w:val="000000"/>
              </w:rPr>
            </w:pPr>
            <w:r>
              <w:rPr>
                <w:rFonts w:eastAsia="Times New Roman"/>
                <w:color w:val="000000"/>
              </w:rPr>
              <w:t>627</w:t>
            </w:r>
          </w:p>
        </w:tc>
        <w:tc>
          <w:tcPr>
            <w:tcW w:w="1038" w:type="dxa"/>
            <w:shd w:val="clear" w:color="auto" w:fill="auto"/>
          </w:tcPr>
          <w:p w14:paraId="4C62008E" w14:textId="77777777" w:rsidR="00465391" w:rsidRDefault="00465391" w:rsidP="00711AAC">
            <w:pPr>
              <w:spacing w:after="200"/>
              <w:rPr>
                <w:rFonts w:eastAsia="Times New Roman"/>
                <w:color w:val="000000"/>
              </w:rPr>
            </w:pPr>
            <w:r>
              <w:rPr>
                <w:rFonts w:eastAsia="Times New Roman"/>
                <w:color w:val="000000"/>
              </w:rPr>
              <w:t>417</w:t>
            </w:r>
          </w:p>
        </w:tc>
        <w:tc>
          <w:tcPr>
            <w:tcW w:w="800" w:type="dxa"/>
            <w:shd w:val="clear" w:color="auto" w:fill="auto"/>
          </w:tcPr>
          <w:p w14:paraId="66BC2F36" w14:textId="77777777" w:rsidR="00465391" w:rsidRDefault="00465391" w:rsidP="00711AAC">
            <w:pPr>
              <w:spacing w:after="200"/>
              <w:rPr>
                <w:rFonts w:eastAsia="Times New Roman"/>
                <w:color w:val="000000"/>
              </w:rPr>
            </w:pPr>
            <w:r>
              <w:rPr>
                <w:rFonts w:eastAsia="Times New Roman"/>
                <w:color w:val="000000"/>
              </w:rPr>
              <w:t>516</w:t>
            </w:r>
          </w:p>
        </w:tc>
        <w:tc>
          <w:tcPr>
            <w:tcW w:w="880" w:type="dxa"/>
            <w:shd w:val="clear" w:color="auto" w:fill="auto"/>
          </w:tcPr>
          <w:p w14:paraId="5C6C0C79" w14:textId="77777777" w:rsidR="00465391" w:rsidRDefault="00465391" w:rsidP="00711AAC">
            <w:pPr>
              <w:spacing w:after="200"/>
              <w:rPr>
                <w:rFonts w:eastAsia="Times New Roman"/>
                <w:color w:val="000000"/>
              </w:rPr>
            </w:pPr>
            <w:r>
              <w:rPr>
                <w:rFonts w:eastAsia="Times New Roman"/>
                <w:color w:val="000000"/>
              </w:rPr>
              <w:t>323</w:t>
            </w:r>
          </w:p>
        </w:tc>
        <w:tc>
          <w:tcPr>
            <w:tcW w:w="1045" w:type="dxa"/>
            <w:shd w:val="clear" w:color="auto" w:fill="auto"/>
          </w:tcPr>
          <w:p w14:paraId="38276057" w14:textId="77777777" w:rsidR="00465391" w:rsidRDefault="00465391" w:rsidP="00711AAC">
            <w:pPr>
              <w:spacing w:after="200"/>
              <w:rPr>
                <w:rFonts w:eastAsia="Times New Roman"/>
                <w:color w:val="000000"/>
              </w:rPr>
            </w:pPr>
            <w:r>
              <w:rPr>
                <w:rFonts w:eastAsia="Times New Roman"/>
                <w:color w:val="000000"/>
              </w:rPr>
              <w:t>336</w:t>
            </w:r>
          </w:p>
        </w:tc>
        <w:tc>
          <w:tcPr>
            <w:tcW w:w="872" w:type="dxa"/>
            <w:shd w:val="clear" w:color="auto" w:fill="auto"/>
          </w:tcPr>
          <w:p w14:paraId="59A7B009" w14:textId="77777777" w:rsidR="00465391" w:rsidRDefault="00465391" w:rsidP="00711AAC">
            <w:pPr>
              <w:spacing w:after="200"/>
              <w:rPr>
                <w:rFonts w:eastAsia="Times New Roman"/>
                <w:color w:val="000000"/>
              </w:rPr>
            </w:pPr>
            <w:r>
              <w:rPr>
                <w:rFonts w:eastAsia="Times New Roman"/>
                <w:color w:val="000000"/>
              </w:rPr>
              <w:t>320</w:t>
            </w:r>
          </w:p>
        </w:tc>
        <w:tc>
          <w:tcPr>
            <w:tcW w:w="1050" w:type="dxa"/>
            <w:shd w:val="clear" w:color="auto" w:fill="auto"/>
          </w:tcPr>
          <w:p w14:paraId="11193F96" w14:textId="77777777" w:rsidR="00465391" w:rsidRDefault="00465391" w:rsidP="00711AAC">
            <w:pPr>
              <w:spacing w:after="200"/>
              <w:rPr>
                <w:rFonts w:eastAsia="Times New Roman"/>
                <w:color w:val="000000"/>
              </w:rPr>
            </w:pPr>
            <w:r>
              <w:rPr>
                <w:rFonts w:eastAsia="Times New Roman"/>
                <w:color w:val="000000"/>
              </w:rPr>
              <w:t>722</w:t>
            </w:r>
          </w:p>
        </w:tc>
        <w:tc>
          <w:tcPr>
            <w:tcW w:w="878" w:type="dxa"/>
            <w:shd w:val="clear" w:color="auto" w:fill="auto"/>
          </w:tcPr>
          <w:p w14:paraId="10A909B4" w14:textId="77777777" w:rsidR="00465391" w:rsidRDefault="00465391" w:rsidP="00711AAC">
            <w:pPr>
              <w:spacing w:after="200"/>
              <w:rPr>
                <w:rFonts w:eastAsia="Times New Roman"/>
                <w:color w:val="000000"/>
              </w:rPr>
            </w:pPr>
            <w:r>
              <w:rPr>
                <w:rFonts w:eastAsia="Times New Roman"/>
                <w:color w:val="000000"/>
              </w:rPr>
              <w:t>786</w:t>
            </w:r>
          </w:p>
        </w:tc>
        <w:tc>
          <w:tcPr>
            <w:tcW w:w="925" w:type="dxa"/>
            <w:shd w:val="clear" w:color="auto" w:fill="auto"/>
          </w:tcPr>
          <w:p w14:paraId="3FE5F84F" w14:textId="77777777" w:rsidR="00465391" w:rsidRDefault="00465391" w:rsidP="00711AAC">
            <w:pPr>
              <w:spacing w:after="200"/>
              <w:rPr>
                <w:rFonts w:eastAsia="Times New Roman"/>
                <w:color w:val="000000"/>
              </w:rPr>
            </w:pPr>
            <w:r>
              <w:rPr>
                <w:rFonts w:eastAsia="Times New Roman"/>
                <w:color w:val="000000"/>
              </w:rPr>
              <w:t>641</w:t>
            </w:r>
          </w:p>
        </w:tc>
      </w:tr>
      <w:tr w:rsidR="00465391" w14:paraId="1043DD15" w14:textId="77777777" w:rsidTr="00711AAC">
        <w:trPr>
          <w:trHeight w:val="454"/>
        </w:trPr>
        <w:tc>
          <w:tcPr>
            <w:tcW w:w="1098" w:type="dxa"/>
            <w:shd w:val="clear" w:color="auto" w:fill="auto"/>
          </w:tcPr>
          <w:p w14:paraId="1B39ECC7" w14:textId="77777777" w:rsidR="00465391" w:rsidRDefault="00465391" w:rsidP="00711AAC">
            <w:pPr>
              <w:spacing w:after="200"/>
              <w:rPr>
                <w:color w:val="000000"/>
                <w:lang w:val="en-ZW"/>
              </w:rPr>
            </w:pPr>
            <w:r>
              <w:rPr>
                <w:color w:val="000000"/>
                <w:lang w:val="en-ZW"/>
              </w:rPr>
              <w:t xml:space="preserve">No. of cycles </w:t>
            </w:r>
          </w:p>
        </w:tc>
        <w:tc>
          <w:tcPr>
            <w:tcW w:w="855" w:type="dxa"/>
            <w:shd w:val="clear" w:color="auto" w:fill="auto"/>
          </w:tcPr>
          <w:p w14:paraId="183D5674" w14:textId="77777777" w:rsidR="00465391" w:rsidRDefault="00465391" w:rsidP="00711AAC">
            <w:pPr>
              <w:spacing w:after="200"/>
              <w:rPr>
                <w:rFonts w:eastAsia="Times New Roman"/>
                <w:color w:val="000000"/>
              </w:rPr>
            </w:pPr>
            <w:r>
              <w:rPr>
                <w:rFonts w:eastAsia="Times New Roman"/>
                <w:color w:val="000000"/>
              </w:rPr>
              <w:t>5</w:t>
            </w:r>
          </w:p>
        </w:tc>
        <w:tc>
          <w:tcPr>
            <w:tcW w:w="1038" w:type="dxa"/>
            <w:shd w:val="clear" w:color="auto" w:fill="auto"/>
          </w:tcPr>
          <w:p w14:paraId="042A508C" w14:textId="77777777" w:rsidR="00465391" w:rsidRDefault="00465391" w:rsidP="00711AAC">
            <w:pPr>
              <w:spacing w:after="200"/>
              <w:rPr>
                <w:rFonts w:eastAsia="Times New Roman"/>
                <w:color w:val="000000"/>
              </w:rPr>
            </w:pPr>
            <w:r>
              <w:rPr>
                <w:rFonts w:eastAsia="Times New Roman"/>
                <w:color w:val="000000"/>
              </w:rPr>
              <w:t>5</w:t>
            </w:r>
          </w:p>
        </w:tc>
        <w:tc>
          <w:tcPr>
            <w:tcW w:w="800" w:type="dxa"/>
            <w:shd w:val="clear" w:color="auto" w:fill="auto"/>
          </w:tcPr>
          <w:p w14:paraId="6660CB5F" w14:textId="77777777" w:rsidR="00465391" w:rsidRDefault="00465391" w:rsidP="00711AAC">
            <w:pPr>
              <w:spacing w:after="200"/>
              <w:rPr>
                <w:rFonts w:eastAsia="Times New Roman"/>
                <w:color w:val="000000"/>
              </w:rPr>
            </w:pPr>
            <w:r>
              <w:rPr>
                <w:rFonts w:eastAsia="Times New Roman"/>
                <w:color w:val="000000"/>
              </w:rPr>
              <w:t>5</w:t>
            </w:r>
          </w:p>
        </w:tc>
        <w:tc>
          <w:tcPr>
            <w:tcW w:w="880" w:type="dxa"/>
            <w:shd w:val="clear" w:color="auto" w:fill="auto"/>
          </w:tcPr>
          <w:p w14:paraId="2A66E46A" w14:textId="77777777" w:rsidR="00465391" w:rsidRDefault="00465391" w:rsidP="00711AAC">
            <w:pPr>
              <w:spacing w:after="200"/>
              <w:rPr>
                <w:rFonts w:eastAsia="Times New Roman"/>
                <w:color w:val="000000"/>
              </w:rPr>
            </w:pPr>
            <w:r>
              <w:rPr>
                <w:rFonts w:eastAsia="Times New Roman"/>
                <w:color w:val="000000"/>
              </w:rPr>
              <w:t>5</w:t>
            </w:r>
          </w:p>
        </w:tc>
        <w:tc>
          <w:tcPr>
            <w:tcW w:w="1045" w:type="dxa"/>
            <w:shd w:val="clear" w:color="auto" w:fill="auto"/>
          </w:tcPr>
          <w:p w14:paraId="4855755F" w14:textId="77777777" w:rsidR="00465391" w:rsidRDefault="00465391" w:rsidP="00711AAC">
            <w:pPr>
              <w:spacing w:after="200"/>
              <w:rPr>
                <w:rFonts w:eastAsia="Times New Roman"/>
                <w:color w:val="000000"/>
              </w:rPr>
            </w:pPr>
            <w:r>
              <w:rPr>
                <w:rFonts w:eastAsia="Times New Roman"/>
                <w:color w:val="000000"/>
              </w:rPr>
              <w:t>5</w:t>
            </w:r>
          </w:p>
        </w:tc>
        <w:tc>
          <w:tcPr>
            <w:tcW w:w="872" w:type="dxa"/>
            <w:shd w:val="clear" w:color="auto" w:fill="auto"/>
          </w:tcPr>
          <w:p w14:paraId="1184A690" w14:textId="77777777" w:rsidR="00465391" w:rsidRDefault="00465391" w:rsidP="00711AAC">
            <w:pPr>
              <w:spacing w:after="200"/>
              <w:rPr>
                <w:rFonts w:eastAsia="Times New Roman"/>
                <w:color w:val="000000"/>
              </w:rPr>
            </w:pPr>
            <w:r>
              <w:rPr>
                <w:rFonts w:eastAsia="Times New Roman"/>
                <w:color w:val="000000"/>
              </w:rPr>
              <w:t>5</w:t>
            </w:r>
          </w:p>
        </w:tc>
        <w:tc>
          <w:tcPr>
            <w:tcW w:w="1050" w:type="dxa"/>
            <w:shd w:val="clear" w:color="auto" w:fill="auto"/>
          </w:tcPr>
          <w:p w14:paraId="28F6AF1E" w14:textId="77777777" w:rsidR="00465391" w:rsidRDefault="00465391" w:rsidP="00711AAC">
            <w:pPr>
              <w:spacing w:after="200"/>
              <w:rPr>
                <w:rFonts w:eastAsia="Times New Roman"/>
                <w:color w:val="000000"/>
              </w:rPr>
            </w:pPr>
            <w:r>
              <w:rPr>
                <w:rFonts w:eastAsia="Times New Roman"/>
                <w:color w:val="000000"/>
              </w:rPr>
              <w:t>5</w:t>
            </w:r>
          </w:p>
        </w:tc>
        <w:tc>
          <w:tcPr>
            <w:tcW w:w="878" w:type="dxa"/>
            <w:shd w:val="clear" w:color="auto" w:fill="auto"/>
          </w:tcPr>
          <w:p w14:paraId="1AA8CC58" w14:textId="77777777" w:rsidR="00465391" w:rsidRDefault="00465391" w:rsidP="00711AAC">
            <w:pPr>
              <w:spacing w:after="200"/>
              <w:rPr>
                <w:rFonts w:eastAsia="Times New Roman"/>
                <w:color w:val="000000"/>
              </w:rPr>
            </w:pPr>
            <w:r>
              <w:rPr>
                <w:rFonts w:eastAsia="Times New Roman"/>
                <w:color w:val="000000"/>
              </w:rPr>
              <w:t>5</w:t>
            </w:r>
          </w:p>
        </w:tc>
        <w:tc>
          <w:tcPr>
            <w:tcW w:w="925" w:type="dxa"/>
            <w:shd w:val="clear" w:color="auto" w:fill="auto"/>
          </w:tcPr>
          <w:p w14:paraId="58B41985" w14:textId="77777777" w:rsidR="00465391" w:rsidRDefault="00465391" w:rsidP="00711AAC">
            <w:pPr>
              <w:spacing w:after="200"/>
              <w:rPr>
                <w:rFonts w:eastAsia="Times New Roman"/>
                <w:color w:val="000000"/>
              </w:rPr>
            </w:pPr>
            <w:r>
              <w:rPr>
                <w:rFonts w:eastAsia="Times New Roman"/>
                <w:color w:val="000000"/>
              </w:rPr>
              <w:t>5</w:t>
            </w:r>
          </w:p>
        </w:tc>
      </w:tr>
      <w:tr w:rsidR="00465391" w14:paraId="7DD3B0D0" w14:textId="77777777" w:rsidTr="00711AAC">
        <w:trPr>
          <w:trHeight w:val="403"/>
        </w:trPr>
        <w:tc>
          <w:tcPr>
            <w:tcW w:w="1098" w:type="dxa"/>
            <w:shd w:val="clear" w:color="auto" w:fill="auto"/>
          </w:tcPr>
          <w:p w14:paraId="16853956" w14:textId="77777777" w:rsidR="00465391" w:rsidRDefault="00465391" w:rsidP="00711AAC">
            <w:pPr>
              <w:spacing w:after="200"/>
              <w:rPr>
                <w:color w:val="000000"/>
                <w:lang w:val="en-ZW"/>
              </w:rPr>
            </w:pPr>
            <w:r>
              <w:rPr>
                <w:color w:val="000000"/>
                <w:lang w:val="en-ZW"/>
              </w:rPr>
              <w:t>Ave time/</w:t>
            </w:r>
            <w:proofErr w:type="spellStart"/>
            <w:r>
              <w:rPr>
                <w:color w:val="000000"/>
                <w:lang w:val="en-ZW"/>
              </w:rPr>
              <w:t>secs</w:t>
            </w:r>
            <w:proofErr w:type="spellEnd"/>
            <w:r>
              <w:rPr>
                <w:color w:val="000000"/>
                <w:lang w:val="en-ZW"/>
              </w:rPr>
              <w:t xml:space="preserve"> </w:t>
            </w:r>
          </w:p>
        </w:tc>
        <w:tc>
          <w:tcPr>
            <w:tcW w:w="855" w:type="dxa"/>
            <w:shd w:val="clear" w:color="auto" w:fill="auto"/>
          </w:tcPr>
          <w:p w14:paraId="0FF54F65" w14:textId="77777777" w:rsidR="00465391" w:rsidRDefault="00465391" w:rsidP="00711AAC">
            <w:pPr>
              <w:spacing w:after="200"/>
              <w:rPr>
                <w:rFonts w:eastAsia="Times New Roman"/>
                <w:color w:val="000000"/>
              </w:rPr>
            </w:pPr>
            <w:r>
              <w:rPr>
                <w:rFonts w:eastAsia="Times New Roman"/>
                <w:color w:val="000000"/>
              </w:rPr>
              <w:t>125.4</w:t>
            </w:r>
          </w:p>
        </w:tc>
        <w:tc>
          <w:tcPr>
            <w:tcW w:w="1038" w:type="dxa"/>
            <w:shd w:val="clear" w:color="auto" w:fill="auto"/>
          </w:tcPr>
          <w:p w14:paraId="50F37D2E" w14:textId="77777777" w:rsidR="00465391" w:rsidRDefault="00465391" w:rsidP="00711AAC">
            <w:pPr>
              <w:spacing w:after="200"/>
              <w:rPr>
                <w:rFonts w:eastAsia="Times New Roman"/>
                <w:color w:val="000000"/>
              </w:rPr>
            </w:pPr>
            <w:r>
              <w:rPr>
                <w:rFonts w:eastAsia="Times New Roman"/>
                <w:color w:val="000000"/>
              </w:rPr>
              <w:t>83.4</w:t>
            </w:r>
          </w:p>
        </w:tc>
        <w:tc>
          <w:tcPr>
            <w:tcW w:w="800" w:type="dxa"/>
            <w:shd w:val="clear" w:color="auto" w:fill="auto"/>
          </w:tcPr>
          <w:p w14:paraId="28161CFD" w14:textId="77777777" w:rsidR="00465391" w:rsidRDefault="00465391" w:rsidP="00711AAC">
            <w:pPr>
              <w:spacing w:after="200"/>
              <w:rPr>
                <w:rFonts w:eastAsia="Times New Roman"/>
                <w:color w:val="000000"/>
              </w:rPr>
            </w:pPr>
            <w:r>
              <w:rPr>
                <w:rFonts w:eastAsia="Times New Roman"/>
                <w:color w:val="000000"/>
              </w:rPr>
              <w:t>103.2</w:t>
            </w:r>
          </w:p>
        </w:tc>
        <w:tc>
          <w:tcPr>
            <w:tcW w:w="880" w:type="dxa"/>
            <w:shd w:val="clear" w:color="auto" w:fill="auto"/>
          </w:tcPr>
          <w:p w14:paraId="7362D020" w14:textId="77777777" w:rsidR="00465391" w:rsidRDefault="00465391" w:rsidP="00711AAC">
            <w:pPr>
              <w:spacing w:after="200"/>
              <w:rPr>
                <w:rFonts w:eastAsia="Times New Roman"/>
                <w:color w:val="000000"/>
              </w:rPr>
            </w:pPr>
            <w:r>
              <w:rPr>
                <w:rFonts w:eastAsia="Times New Roman"/>
                <w:color w:val="000000"/>
              </w:rPr>
              <w:t>64.6</w:t>
            </w:r>
          </w:p>
        </w:tc>
        <w:tc>
          <w:tcPr>
            <w:tcW w:w="1045" w:type="dxa"/>
            <w:shd w:val="clear" w:color="auto" w:fill="auto"/>
          </w:tcPr>
          <w:p w14:paraId="30D76100" w14:textId="77777777" w:rsidR="00465391" w:rsidRDefault="00465391" w:rsidP="00711AAC">
            <w:pPr>
              <w:spacing w:after="200"/>
              <w:rPr>
                <w:rFonts w:eastAsia="Times New Roman"/>
                <w:color w:val="000000"/>
              </w:rPr>
            </w:pPr>
            <w:r>
              <w:rPr>
                <w:rFonts w:eastAsia="Times New Roman"/>
                <w:color w:val="000000"/>
              </w:rPr>
              <w:t>67.2</w:t>
            </w:r>
          </w:p>
        </w:tc>
        <w:tc>
          <w:tcPr>
            <w:tcW w:w="872" w:type="dxa"/>
            <w:shd w:val="clear" w:color="auto" w:fill="auto"/>
          </w:tcPr>
          <w:p w14:paraId="51B0FCC3" w14:textId="77777777" w:rsidR="00465391" w:rsidRDefault="00465391" w:rsidP="00711AAC">
            <w:pPr>
              <w:spacing w:after="200"/>
              <w:rPr>
                <w:rFonts w:eastAsia="Times New Roman"/>
                <w:color w:val="000000"/>
              </w:rPr>
            </w:pPr>
            <w:r>
              <w:rPr>
                <w:rFonts w:eastAsia="Times New Roman"/>
                <w:color w:val="000000"/>
              </w:rPr>
              <w:t>64</w:t>
            </w:r>
          </w:p>
        </w:tc>
        <w:tc>
          <w:tcPr>
            <w:tcW w:w="1050" w:type="dxa"/>
            <w:shd w:val="clear" w:color="auto" w:fill="auto"/>
          </w:tcPr>
          <w:p w14:paraId="0DDDB4C9" w14:textId="77777777" w:rsidR="00465391" w:rsidRDefault="00465391" w:rsidP="00711AAC">
            <w:pPr>
              <w:spacing w:after="200"/>
              <w:rPr>
                <w:rFonts w:eastAsia="Times New Roman"/>
                <w:color w:val="000000"/>
              </w:rPr>
            </w:pPr>
            <w:r>
              <w:rPr>
                <w:rFonts w:eastAsia="Times New Roman"/>
                <w:color w:val="000000"/>
              </w:rPr>
              <w:t>144.4</w:t>
            </w:r>
          </w:p>
        </w:tc>
        <w:tc>
          <w:tcPr>
            <w:tcW w:w="878" w:type="dxa"/>
            <w:shd w:val="clear" w:color="auto" w:fill="auto"/>
          </w:tcPr>
          <w:p w14:paraId="0D6D44BC" w14:textId="77777777" w:rsidR="00465391" w:rsidRDefault="00465391" w:rsidP="00711AAC">
            <w:pPr>
              <w:spacing w:after="200"/>
              <w:rPr>
                <w:rFonts w:eastAsia="Times New Roman"/>
                <w:color w:val="000000"/>
              </w:rPr>
            </w:pPr>
            <w:r>
              <w:rPr>
                <w:rFonts w:eastAsia="Times New Roman"/>
                <w:color w:val="000000"/>
              </w:rPr>
              <w:t>157.2</w:t>
            </w:r>
          </w:p>
        </w:tc>
        <w:tc>
          <w:tcPr>
            <w:tcW w:w="925" w:type="dxa"/>
            <w:shd w:val="clear" w:color="auto" w:fill="auto"/>
          </w:tcPr>
          <w:p w14:paraId="33F29F3D" w14:textId="77777777" w:rsidR="00465391" w:rsidRDefault="00465391" w:rsidP="00711AAC">
            <w:pPr>
              <w:spacing w:after="200"/>
              <w:rPr>
                <w:rFonts w:eastAsia="Times New Roman"/>
                <w:color w:val="000000"/>
              </w:rPr>
            </w:pPr>
            <w:r>
              <w:rPr>
                <w:rFonts w:eastAsia="Times New Roman"/>
                <w:color w:val="000000"/>
              </w:rPr>
              <w:t>128.2</w:t>
            </w:r>
          </w:p>
        </w:tc>
      </w:tr>
      <w:tr w:rsidR="00465391" w14:paraId="530ADC58" w14:textId="77777777" w:rsidTr="00711AAC">
        <w:trPr>
          <w:trHeight w:val="403"/>
        </w:trPr>
        <w:tc>
          <w:tcPr>
            <w:tcW w:w="1098" w:type="dxa"/>
            <w:shd w:val="clear" w:color="auto" w:fill="auto"/>
          </w:tcPr>
          <w:p w14:paraId="3D330A9B" w14:textId="77777777" w:rsidR="00465391" w:rsidRDefault="00465391" w:rsidP="00711AAC">
            <w:pPr>
              <w:spacing w:after="200"/>
              <w:rPr>
                <w:color w:val="000000"/>
                <w:lang w:val="en-ZW"/>
              </w:rPr>
            </w:pPr>
            <w:r>
              <w:rPr>
                <w:color w:val="000000"/>
                <w:lang w:val="en-ZW"/>
              </w:rPr>
              <w:t>Allowance</w:t>
            </w:r>
          </w:p>
        </w:tc>
        <w:tc>
          <w:tcPr>
            <w:tcW w:w="855" w:type="dxa"/>
            <w:shd w:val="clear" w:color="auto" w:fill="auto"/>
          </w:tcPr>
          <w:p w14:paraId="6A2ABDA3" w14:textId="77777777" w:rsidR="00465391" w:rsidRDefault="00465391" w:rsidP="00711AAC">
            <w:pPr>
              <w:spacing w:after="200"/>
              <w:rPr>
                <w:rFonts w:eastAsia="Times New Roman"/>
                <w:color w:val="000000"/>
              </w:rPr>
            </w:pPr>
            <w:r>
              <w:rPr>
                <w:rFonts w:eastAsia="Times New Roman"/>
                <w:color w:val="000000"/>
              </w:rPr>
              <w:t>15%</w:t>
            </w:r>
          </w:p>
        </w:tc>
        <w:tc>
          <w:tcPr>
            <w:tcW w:w="1038" w:type="dxa"/>
            <w:shd w:val="clear" w:color="auto" w:fill="auto"/>
          </w:tcPr>
          <w:p w14:paraId="04BA148C" w14:textId="77777777" w:rsidR="00465391" w:rsidRDefault="00465391" w:rsidP="00711AAC">
            <w:pPr>
              <w:spacing w:after="200"/>
              <w:rPr>
                <w:rFonts w:eastAsia="Times New Roman"/>
                <w:color w:val="000000"/>
              </w:rPr>
            </w:pPr>
            <w:r>
              <w:rPr>
                <w:rFonts w:eastAsia="Times New Roman"/>
                <w:color w:val="000000"/>
              </w:rPr>
              <w:t>15%</w:t>
            </w:r>
          </w:p>
        </w:tc>
        <w:tc>
          <w:tcPr>
            <w:tcW w:w="800" w:type="dxa"/>
            <w:shd w:val="clear" w:color="auto" w:fill="auto"/>
          </w:tcPr>
          <w:p w14:paraId="71B2FBC6" w14:textId="77777777" w:rsidR="00465391" w:rsidRDefault="00465391" w:rsidP="00711AAC">
            <w:pPr>
              <w:spacing w:after="200"/>
              <w:rPr>
                <w:rFonts w:eastAsia="Times New Roman"/>
                <w:color w:val="000000"/>
              </w:rPr>
            </w:pPr>
            <w:r>
              <w:rPr>
                <w:rFonts w:eastAsia="Times New Roman"/>
                <w:color w:val="000000"/>
              </w:rPr>
              <w:t>15%</w:t>
            </w:r>
          </w:p>
        </w:tc>
        <w:tc>
          <w:tcPr>
            <w:tcW w:w="880" w:type="dxa"/>
            <w:shd w:val="clear" w:color="auto" w:fill="auto"/>
          </w:tcPr>
          <w:p w14:paraId="7A71CE9E" w14:textId="77777777" w:rsidR="00465391" w:rsidRDefault="00465391" w:rsidP="00711AAC">
            <w:pPr>
              <w:spacing w:after="200"/>
              <w:rPr>
                <w:rFonts w:eastAsia="Times New Roman"/>
                <w:color w:val="000000"/>
              </w:rPr>
            </w:pPr>
            <w:r>
              <w:rPr>
                <w:rFonts w:eastAsia="Times New Roman"/>
                <w:color w:val="000000"/>
              </w:rPr>
              <w:t>15%</w:t>
            </w:r>
          </w:p>
        </w:tc>
        <w:tc>
          <w:tcPr>
            <w:tcW w:w="1045" w:type="dxa"/>
            <w:shd w:val="clear" w:color="auto" w:fill="auto"/>
          </w:tcPr>
          <w:p w14:paraId="7B106E9E" w14:textId="77777777" w:rsidR="00465391" w:rsidRDefault="00465391" w:rsidP="00711AAC">
            <w:pPr>
              <w:spacing w:after="200"/>
              <w:rPr>
                <w:rFonts w:eastAsia="Times New Roman"/>
                <w:color w:val="000000"/>
              </w:rPr>
            </w:pPr>
            <w:r>
              <w:rPr>
                <w:rFonts w:eastAsia="Times New Roman"/>
                <w:color w:val="000000"/>
              </w:rPr>
              <w:t>15%</w:t>
            </w:r>
          </w:p>
        </w:tc>
        <w:tc>
          <w:tcPr>
            <w:tcW w:w="872" w:type="dxa"/>
            <w:shd w:val="clear" w:color="auto" w:fill="auto"/>
          </w:tcPr>
          <w:p w14:paraId="4070A0E7" w14:textId="77777777" w:rsidR="00465391" w:rsidRDefault="00465391" w:rsidP="00711AAC">
            <w:pPr>
              <w:spacing w:after="200"/>
              <w:rPr>
                <w:rFonts w:eastAsia="Times New Roman"/>
                <w:color w:val="000000"/>
              </w:rPr>
            </w:pPr>
            <w:r>
              <w:rPr>
                <w:rFonts w:eastAsia="Times New Roman"/>
                <w:color w:val="000000"/>
              </w:rPr>
              <w:t>15%</w:t>
            </w:r>
          </w:p>
        </w:tc>
        <w:tc>
          <w:tcPr>
            <w:tcW w:w="1050" w:type="dxa"/>
            <w:shd w:val="clear" w:color="auto" w:fill="auto"/>
          </w:tcPr>
          <w:p w14:paraId="3BD9A159" w14:textId="77777777" w:rsidR="00465391" w:rsidRDefault="00465391" w:rsidP="00711AAC">
            <w:pPr>
              <w:spacing w:after="200"/>
              <w:rPr>
                <w:rFonts w:eastAsia="Times New Roman"/>
                <w:color w:val="000000"/>
              </w:rPr>
            </w:pPr>
            <w:r>
              <w:rPr>
                <w:rFonts w:eastAsia="Times New Roman"/>
                <w:color w:val="000000"/>
              </w:rPr>
              <w:t>15%</w:t>
            </w:r>
          </w:p>
        </w:tc>
        <w:tc>
          <w:tcPr>
            <w:tcW w:w="878" w:type="dxa"/>
            <w:shd w:val="clear" w:color="auto" w:fill="auto"/>
          </w:tcPr>
          <w:p w14:paraId="270FAE99" w14:textId="77777777" w:rsidR="00465391" w:rsidRDefault="00465391" w:rsidP="00711AAC">
            <w:pPr>
              <w:spacing w:after="200"/>
              <w:rPr>
                <w:rFonts w:eastAsia="Times New Roman"/>
                <w:color w:val="000000"/>
              </w:rPr>
            </w:pPr>
            <w:r>
              <w:rPr>
                <w:rFonts w:eastAsia="Times New Roman"/>
                <w:color w:val="000000"/>
              </w:rPr>
              <w:t>15%</w:t>
            </w:r>
          </w:p>
        </w:tc>
        <w:tc>
          <w:tcPr>
            <w:tcW w:w="925" w:type="dxa"/>
            <w:shd w:val="clear" w:color="auto" w:fill="auto"/>
          </w:tcPr>
          <w:p w14:paraId="1FA9E034" w14:textId="77777777" w:rsidR="00465391" w:rsidRDefault="00465391" w:rsidP="00711AAC">
            <w:pPr>
              <w:spacing w:after="200"/>
              <w:rPr>
                <w:rFonts w:eastAsia="Times New Roman"/>
                <w:color w:val="000000"/>
              </w:rPr>
            </w:pPr>
            <w:r>
              <w:rPr>
                <w:rFonts w:eastAsia="Times New Roman"/>
                <w:color w:val="000000"/>
              </w:rPr>
              <w:t>15%</w:t>
            </w:r>
          </w:p>
        </w:tc>
      </w:tr>
      <w:tr w:rsidR="00465391" w14:paraId="66A89D3D" w14:textId="77777777" w:rsidTr="00711AAC">
        <w:trPr>
          <w:trHeight w:val="403"/>
        </w:trPr>
        <w:tc>
          <w:tcPr>
            <w:tcW w:w="1098" w:type="dxa"/>
            <w:shd w:val="clear" w:color="auto" w:fill="auto"/>
          </w:tcPr>
          <w:p w14:paraId="62B3F14F" w14:textId="77777777" w:rsidR="00465391" w:rsidRDefault="00465391" w:rsidP="00711AAC">
            <w:pPr>
              <w:spacing w:after="200"/>
              <w:rPr>
                <w:color w:val="000000"/>
                <w:lang w:val="en-ZW"/>
              </w:rPr>
            </w:pPr>
            <w:r>
              <w:rPr>
                <w:color w:val="000000"/>
                <w:lang w:val="en-ZW"/>
              </w:rPr>
              <w:t>Rating</w:t>
            </w:r>
            <w:r>
              <w:rPr>
                <w:color w:val="000000"/>
                <w:vertAlign w:val="subscript"/>
                <w:lang w:val="en-ZW"/>
              </w:rPr>
              <w:t>1</w:t>
            </w:r>
            <w:r>
              <w:rPr>
                <w:color w:val="000000"/>
                <w:lang w:val="en-ZW"/>
              </w:rPr>
              <w:t xml:space="preserve"> </w:t>
            </w:r>
          </w:p>
        </w:tc>
        <w:tc>
          <w:tcPr>
            <w:tcW w:w="855" w:type="dxa"/>
            <w:shd w:val="clear" w:color="auto" w:fill="auto"/>
          </w:tcPr>
          <w:p w14:paraId="2C3D5FA2" w14:textId="77777777" w:rsidR="00465391" w:rsidRDefault="00465391" w:rsidP="00711AAC">
            <w:pPr>
              <w:spacing w:after="200"/>
              <w:rPr>
                <w:rFonts w:eastAsia="Times New Roman"/>
                <w:color w:val="000000"/>
              </w:rPr>
            </w:pPr>
            <w:r>
              <w:rPr>
                <w:rFonts w:eastAsia="Times New Roman"/>
                <w:color w:val="000000"/>
              </w:rPr>
              <w:t>95%</w:t>
            </w:r>
          </w:p>
        </w:tc>
        <w:tc>
          <w:tcPr>
            <w:tcW w:w="1038" w:type="dxa"/>
            <w:shd w:val="clear" w:color="auto" w:fill="auto"/>
          </w:tcPr>
          <w:p w14:paraId="498A8DF6" w14:textId="77777777" w:rsidR="00465391" w:rsidRDefault="00465391" w:rsidP="00711AAC">
            <w:pPr>
              <w:spacing w:after="200"/>
              <w:rPr>
                <w:rFonts w:eastAsia="Times New Roman"/>
                <w:color w:val="000000"/>
              </w:rPr>
            </w:pPr>
            <w:r>
              <w:rPr>
                <w:rFonts w:eastAsia="Times New Roman"/>
                <w:color w:val="000000"/>
              </w:rPr>
              <w:t>90%</w:t>
            </w:r>
          </w:p>
        </w:tc>
        <w:tc>
          <w:tcPr>
            <w:tcW w:w="800" w:type="dxa"/>
            <w:shd w:val="clear" w:color="auto" w:fill="auto"/>
          </w:tcPr>
          <w:p w14:paraId="6374F47A" w14:textId="77777777" w:rsidR="00465391" w:rsidRDefault="00465391" w:rsidP="00711AAC">
            <w:pPr>
              <w:spacing w:after="200"/>
              <w:rPr>
                <w:rFonts w:eastAsia="Times New Roman"/>
                <w:color w:val="000000"/>
              </w:rPr>
            </w:pPr>
            <w:r>
              <w:rPr>
                <w:rFonts w:eastAsia="Times New Roman"/>
                <w:color w:val="000000"/>
              </w:rPr>
              <w:t>85%</w:t>
            </w:r>
          </w:p>
        </w:tc>
        <w:tc>
          <w:tcPr>
            <w:tcW w:w="880" w:type="dxa"/>
            <w:shd w:val="clear" w:color="auto" w:fill="auto"/>
          </w:tcPr>
          <w:p w14:paraId="18D3CB8F" w14:textId="77777777" w:rsidR="00465391" w:rsidRDefault="00465391" w:rsidP="00711AAC">
            <w:pPr>
              <w:spacing w:after="200"/>
              <w:rPr>
                <w:rFonts w:eastAsia="Times New Roman"/>
                <w:color w:val="000000"/>
              </w:rPr>
            </w:pPr>
            <w:r>
              <w:rPr>
                <w:rFonts w:eastAsia="Times New Roman"/>
                <w:color w:val="000000"/>
              </w:rPr>
              <w:t>90%</w:t>
            </w:r>
          </w:p>
        </w:tc>
        <w:tc>
          <w:tcPr>
            <w:tcW w:w="1045" w:type="dxa"/>
            <w:shd w:val="clear" w:color="auto" w:fill="auto"/>
          </w:tcPr>
          <w:p w14:paraId="1034DB42" w14:textId="77777777" w:rsidR="00465391" w:rsidRDefault="00465391" w:rsidP="00711AAC">
            <w:pPr>
              <w:spacing w:after="200"/>
              <w:rPr>
                <w:rFonts w:eastAsia="Times New Roman"/>
                <w:color w:val="000000"/>
              </w:rPr>
            </w:pPr>
            <w:r>
              <w:rPr>
                <w:rFonts w:eastAsia="Times New Roman"/>
                <w:color w:val="000000"/>
              </w:rPr>
              <w:t>90%</w:t>
            </w:r>
          </w:p>
        </w:tc>
        <w:tc>
          <w:tcPr>
            <w:tcW w:w="872" w:type="dxa"/>
            <w:shd w:val="clear" w:color="auto" w:fill="auto"/>
          </w:tcPr>
          <w:p w14:paraId="56CC3031" w14:textId="77777777" w:rsidR="00465391" w:rsidRDefault="00465391" w:rsidP="00711AAC">
            <w:pPr>
              <w:spacing w:after="200"/>
              <w:rPr>
                <w:rFonts w:eastAsia="Times New Roman"/>
                <w:color w:val="000000"/>
              </w:rPr>
            </w:pPr>
            <w:r>
              <w:rPr>
                <w:rFonts w:eastAsia="Times New Roman"/>
                <w:color w:val="000000"/>
              </w:rPr>
              <w:t>80%</w:t>
            </w:r>
          </w:p>
        </w:tc>
        <w:tc>
          <w:tcPr>
            <w:tcW w:w="1050" w:type="dxa"/>
            <w:shd w:val="clear" w:color="auto" w:fill="auto"/>
          </w:tcPr>
          <w:p w14:paraId="7261B0FF" w14:textId="77777777" w:rsidR="00465391" w:rsidRDefault="00465391" w:rsidP="00711AAC">
            <w:pPr>
              <w:spacing w:after="200"/>
              <w:rPr>
                <w:rFonts w:eastAsia="Times New Roman"/>
                <w:color w:val="000000"/>
              </w:rPr>
            </w:pPr>
            <w:r>
              <w:rPr>
                <w:rFonts w:eastAsia="Times New Roman"/>
                <w:color w:val="000000"/>
              </w:rPr>
              <w:t>85%</w:t>
            </w:r>
          </w:p>
        </w:tc>
        <w:tc>
          <w:tcPr>
            <w:tcW w:w="878" w:type="dxa"/>
            <w:shd w:val="clear" w:color="auto" w:fill="auto"/>
          </w:tcPr>
          <w:p w14:paraId="28D027BD" w14:textId="77777777" w:rsidR="00465391" w:rsidRDefault="00465391" w:rsidP="00711AAC">
            <w:pPr>
              <w:spacing w:after="200"/>
              <w:rPr>
                <w:rFonts w:eastAsia="Times New Roman"/>
                <w:color w:val="000000"/>
              </w:rPr>
            </w:pPr>
            <w:r>
              <w:rPr>
                <w:rFonts w:eastAsia="Times New Roman"/>
                <w:color w:val="000000"/>
              </w:rPr>
              <w:t>95%</w:t>
            </w:r>
          </w:p>
        </w:tc>
        <w:tc>
          <w:tcPr>
            <w:tcW w:w="925" w:type="dxa"/>
            <w:shd w:val="clear" w:color="auto" w:fill="auto"/>
          </w:tcPr>
          <w:p w14:paraId="5491564D" w14:textId="77777777" w:rsidR="00465391" w:rsidRDefault="00465391" w:rsidP="00711AAC">
            <w:pPr>
              <w:spacing w:after="200"/>
              <w:rPr>
                <w:rFonts w:eastAsia="Times New Roman"/>
                <w:color w:val="000000"/>
              </w:rPr>
            </w:pPr>
            <w:r>
              <w:rPr>
                <w:rFonts w:eastAsia="Times New Roman"/>
                <w:color w:val="000000"/>
              </w:rPr>
              <w:t>85%</w:t>
            </w:r>
          </w:p>
        </w:tc>
      </w:tr>
      <w:tr w:rsidR="00465391" w14:paraId="57BB5302" w14:textId="77777777" w:rsidTr="00711AAC">
        <w:trPr>
          <w:trHeight w:val="403"/>
        </w:trPr>
        <w:tc>
          <w:tcPr>
            <w:tcW w:w="1098" w:type="dxa"/>
            <w:shd w:val="clear" w:color="auto" w:fill="auto"/>
          </w:tcPr>
          <w:p w14:paraId="6DA5221F" w14:textId="77777777" w:rsidR="00465391" w:rsidRDefault="00465391" w:rsidP="00711AAC">
            <w:pPr>
              <w:spacing w:after="200"/>
              <w:rPr>
                <w:color w:val="000000"/>
                <w:lang w:val="en-ZW"/>
              </w:rPr>
            </w:pPr>
            <w:r>
              <w:rPr>
                <w:color w:val="000000"/>
                <w:lang w:val="en-ZW"/>
              </w:rPr>
              <w:t xml:space="preserve">Rating </w:t>
            </w:r>
            <w:r>
              <w:rPr>
                <w:color w:val="000000"/>
                <w:vertAlign w:val="subscript"/>
                <w:lang w:val="en-ZW"/>
              </w:rPr>
              <w:t>2</w:t>
            </w:r>
          </w:p>
        </w:tc>
        <w:tc>
          <w:tcPr>
            <w:tcW w:w="855" w:type="dxa"/>
            <w:shd w:val="clear" w:color="auto" w:fill="auto"/>
          </w:tcPr>
          <w:p w14:paraId="731AEDDA" w14:textId="77777777" w:rsidR="00465391" w:rsidRDefault="00465391" w:rsidP="00711AAC">
            <w:pPr>
              <w:spacing w:after="200"/>
              <w:rPr>
                <w:rFonts w:eastAsia="Times New Roman"/>
                <w:color w:val="000000"/>
              </w:rPr>
            </w:pPr>
            <w:r>
              <w:rPr>
                <w:rFonts w:eastAsia="Times New Roman"/>
                <w:color w:val="000000"/>
              </w:rPr>
              <w:t>100%</w:t>
            </w:r>
          </w:p>
        </w:tc>
        <w:tc>
          <w:tcPr>
            <w:tcW w:w="1038" w:type="dxa"/>
            <w:shd w:val="clear" w:color="auto" w:fill="auto"/>
          </w:tcPr>
          <w:p w14:paraId="6B23C84B" w14:textId="77777777" w:rsidR="00465391" w:rsidRDefault="00465391" w:rsidP="00711AAC">
            <w:pPr>
              <w:spacing w:after="200"/>
              <w:rPr>
                <w:rFonts w:eastAsia="Times New Roman"/>
                <w:color w:val="000000"/>
              </w:rPr>
            </w:pPr>
            <w:r>
              <w:rPr>
                <w:rFonts w:eastAsia="Times New Roman"/>
                <w:color w:val="000000"/>
              </w:rPr>
              <w:t>100%</w:t>
            </w:r>
          </w:p>
        </w:tc>
        <w:tc>
          <w:tcPr>
            <w:tcW w:w="800" w:type="dxa"/>
            <w:shd w:val="clear" w:color="auto" w:fill="auto"/>
          </w:tcPr>
          <w:p w14:paraId="56C7C813" w14:textId="77777777" w:rsidR="00465391" w:rsidRDefault="00465391" w:rsidP="00711AAC">
            <w:pPr>
              <w:spacing w:after="200"/>
              <w:rPr>
                <w:rFonts w:eastAsia="Times New Roman"/>
                <w:color w:val="000000"/>
              </w:rPr>
            </w:pPr>
            <w:r>
              <w:rPr>
                <w:rFonts w:eastAsia="Times New Roman"/>
                <w:color w:val="000000"/>
              </w:rPr>
              <w:t>100%</w:t>
            </w:r>
          </w:p>
        </w:tc>
        <w:tc>
          <w:tcPr>
            <w:tcW w:w="880" w:type="dxa"/>
            <w:shd w:val="clear" w:color="auto" w:fill="auto"/>
          </w:tcPr>
          <w:p w14:paraId="49537138" w14:textId="77777777" w:rsidR="00465391" w:rsidRDefault="00465391" w:rsidP="00711AAC">
            <w:pPr>
              <w:spacing w:after="200"/>
              <w:rPr>
                <w:rFonts w:eastAsia="Times New Roman"/>
                <w:color w:val="000000"/>
              </w:rPr>
            </w:pPr>
            <w:r>
              <w:rPr>
                <w:rFonts w:eastAsia="Times New Roman"/>
                <w:color w:val="000000"/>
              </w:rPr>
              <w:t>100%</w:t>
            </w:r>
          </w:p>
        </w:tc>
        <w:tc>
          <w:tcPr>
            <w:tcW w:w="1045" w:type="dxa"/>
            <w:shd w:val="clear" w:color="auto" w:fill="auto"/>
          </w:tcPr>
          <w:p w14:paraId="212B55E6" w14:textId="77777777" w:rsidR="00465391" w:rsidRDefault="00465391" w:rsidP="00711AAC">
            <w:pPr>
              <w:spacing w:after="200"/>
              <w:rPr>
                <w:rFonts w:eastAsia="Times New Roman"/>
                <w:color w:val="000000"/>
              </w:rPr>
            </w:pPr>
            <w:r>
              <w:rPr>
                <w:rFonts w:eastAsia="Times New Roman"/>
                <w:color w:val="000000"/>
              </w:rPr>
              <w:t>100%</w:t>
            </w:r>
          </w:p>
        </w:tc>
        <w:tc>
          <w:tcPr>
            <w:tcW w:w="872" w:type="dxa"/>
            <w:shd w:val="clear" w:color="auto" w:fill="auto"/>
          </w:tcPr>
          <w:p w14:paraId="168B2941" w14:textId="77777777" w:rsidR="00465391" w:rsidRDefault="00465391" w:rsidP="00711AAC">
            <w:pPr>
              <w:spacing w:after="200"/>
              <w:rPr>
                <w:rFonts w:eastAsia="Times New Roman"/>
                <w:color w:val="000000"/>
              </w:rPr>
            </w:pPr>
            <w:r>
              <w:rPr>
                <w:rFonts w:eastAsia="Times New Roman"/>
                <w:color w:val="000000"/>
              </w:rPr>
              <w:t>100%</w:t>
            </w:r>
          </w:p>
        </w:tc>
        <w:tc>
          <w:tcPr>
            <w:tcW w:w="1050" w:type="dxa"/>
            <w:shd w:val="clear" w:color="auto" w:fill="auto"/>
          </w:tcPr>
          <w:p w14:paraId="73BA6E23" w14:textId="77777777" w:rsidR="00465391" w:rsidRDefault="00465391" w:rsidP="00711AAC">
            <w:pPr>
              <w:spacing w:after="200"/>
              <w:rPr>
                <w:rFonts w:eastAsia="Times New Roman"/>
                <w:color w:val="000000"/>
              </w:rPr>
            </w:pPr>
            <w:r>
              <w:rPr>
                <w:rFonts w:eastAsia="Times New Roman"/>
                <w:color w:val="000000"/>
              </w:rPr>
              <w:t>100%</w:t>
            </w:r>
          </w:p>
        </w:tc>
        <w:tc>
          <w:tcPr>
            <w:tcW w:w="878" w:type="dxa"/>
            <w:shd w:val="clear" w:color="auto" w:fill="auto"/>
          </w:tcPr>
          <w:p w14:paraId="52203883" w14:textId="77777777" w:rsidR="00465391" w:rsidRDefault="00465391" w:rsidP="00711AAC">
            <w:pPr>
              <w:spacing w:after="200"/>
              <w:rPr>
                <w:rFonts w:eastAsia="Times New Roman"/>
                <w:color w:val="000000"/>
              </w:rPr>
            </w:pPr>
            <w:r>
              <w:rPr>
                <w:rFonts w:eastAsia="Times New Roman"/>
                <w:color w:val="000000"/>
              </w:rPr>
              <w:t>100%</w:t>
            </w:r>
          </w:p>
        </w:tc>
        <w:tc>
          <w:tcPr>
            <w:tcW w:w="925" w:type="dxa"/>
            <w:shd w:val="clear" w:color="auto" w:fill="auto"/>
          </w:tcPr>
          <w:p w14:paraId="3924E6E9" w14:textId="77777777" w:rsidR="00465391" w:rsidRDefault="00465391" w:rsidP="00711AAC">
            <w:pPr>
              <w:spacing w:after="200"/>
              <w:rPr>
                <w:rFonts w:eastAsia="Times New Roman"/>
                <w:color w:val="000000"/>
              </w:rPr>
            </w:pPr>
            <w:r>
              <w:rPr>
                <w:rFonts w:eastAsia="Times New Roman"/>
                <w:color w:val="000000"/>
              </w:rPr>
              <w:t>100%</w:t>
            </w:r>
          </w:p>
        </w:tc>
      </w:tr>
      <w:tr w:rsidR="00465391" w14:paraId="07A85F3C" w14:textId="77777777" w:rsidTr="00711AAC">
        <w:trPr>
          <w:trHeight w:val="403"/>
        </w:trPr>
        <w:tc>
          <w:tcPr>
            <w:tcW w:w="1098" w:type="dxa"/>
            <w:shd w:val="clear" w:color="auto" w:fill="auto"/>
          </w:tcPr>
          <w:p w14:paraId="486C4FD0" w14:textId="77777777" w:rsidR="00465391" w:rsidRDefault="00465391" w:rsidP="00711AAC">
            <w:pPr>
              <w:spacing w:after="200"/>
              <w:rPr>
                <w:color w:val="000000"/>
                <w:lang w:val="en-ZW"/>
              </w:rPr>
            </w:pPr>
            <w:r>
              <w:rPr>
                <w:color w:val="000000"/>
                <w:lang w:val="en-ZW"/>
              </w:rPr>
              <w:t>SMV</w:t>
            </w:r>
            <w:r>
              <w:rPr>
                <w:color w:val="000000"/>
                <w:vertAlign w:val="subscript"/>
                <w:lang w:val="en-ZW"/>
              </w:rPr>
              <w:t xml:space="preserve">1 </w:t>
            </w:r>
          </w:p>
        </w:tc>
        <w:tc>
          <w:tcPr>
            <w:tcW w:w="855" w:type="dxa"/>
            <w:shd w:val="clear" w:color="auto" w:fill="auto"/>
          </w:tcPr>
          <w:p w14:paraId="7E3EC177" w14:textId="77777777" w:rsidR="00465391" w:rsidRDefault="00465391" w:rsidP="00711AAC">
            <w:pPr>
              <w:spacing w:after="200"/>
              <w:rPr>
                <w:rFonts w:eastAsia="Times New Roman"/>
                <w:color w:val="000000"/>
              </w:rPr>
            </w:pPr>
            <w:r>
              <w:rPr>
                <w:rFonts w:eastAsia="Times New Roman"/>
                <w:color w:val="000000"/>
              </w:rPr>
              <w:t>136.9</w:t>
            </w:r>
          </w:p>
        </w:tc>
        <w:tc>
          <w:tcPr>
            <w:tcW w:w="1038" w:type="dxa"/>
            <w:shd w:val="clear" w:color="auto" w:fill="auto"/>
          </w:tcPr>
          <w:p w14:paraId="4890E971" w14:textId="77777777" w:rsidR="00465391" w:rsidRDefault="00465391" w:rsidP="00711AAC">
            <w:pPr>
              <w:spacing w:after="200"/>
              <w:rPr>
                <w:rFonts w:eastAsia="Times New Roman"/>
                <w:color w:val="000000"/>
              </w:rPr>
            </w:pPr>
            <w:r>
              <w:rPr>
                <w:rFonts w:eastAsia="Times New Roman"/>
                <w:color w:val="000000"/>
              </w:rPr>
              <w:t>86.3</w:t>
            </w:r>
          </w:p>
        </w:tc>
        <w:tc>
          <w:tcPr>
            <w:tcW w:w="800" w:type="dxa"/>
            <w:shd w:val="clear" w:color="auto" w:fill="auto"/>
          </w:tcPr>
          <w:p w14:paraId="7A586D96" w14:textId="77777777" w:rsidR="00465391" w:rsidRDefault="00465391" w:rsidP="00711AAC">
            <w:pPr>
              <w:spacing w:after="200"/>
              <w:rPr>
                <w:rFonts w:eastAsia="Times New Roman"/>
                <w:color w:val="000000"/>
              </w:rPr>
            </w:pPr>
            <w:r>
              <w:rPr>
                <w:rFonts w:eastAsia="Times New Roman"/>
                <w:color w:val="000000"/>
              </w:rPr>
              <w:t>100.9</w:t>
            </w:r>
          </w:p>
        </w:tc>
        <w:tc>
          <w:tcPr>
            <w:tcW w:w="880" w:type="dxa"/>
            <w:shd w:val="clear" w:color="auto" w:fill="auto"/>
          </w:tcPr>
          <w:p w14:paraId="2D711605" w14:textId="77777777" w:rsidR="00465391" w:rsidRDefault="00465391" w:rsidP="00711AAC">
            <w:pPr>
              <w:spacing w:after="200"/>
              <w:rPr>
                <w:rFonts w:eastAsia="Times New Roman"/>
                <w:color w:val="000000"/>
              </w:rPr>
            </w:pPr>
            <w:r>
              <w:rPr>
                <w:rFonts w:eastAsia="Times New Roman"/>
                <w:color w:val="000000"/>
              </w:rPr>
              <w:t>66.9</w:t>
            </w:r>
          </w:p>
        </w:tc>
        <w:tc>
          <w:tcPr>
            <w:tcW w:w="1045" w:type="dxa"/>
            <w:shd w:val="clear" w:color="auto" w:fill="auto"/>
          </w:tcPr>
          <w:p w14:paraId="6666817A" w14:textId="77777777" w:rsidR="00465391" w:rsidRDefault="00465391" w:rsidP="00711AAC">
            <w:pPr>
              <w:spacing w:after="200"/>
              <w:rPr>
                <w:rFonts w:eastAsia="Times New Roman"/>
                <w:color w:val="000000"/>
              </w:rPr>
            </w:pPr>
            <w:r>
              <w:rPr>
                <w:rFonts w:eastAsia="Times New Roman"/>
                <w:color w:val="000000"/>
              </w:rPr>
              <w:t>69.6</w:t>
            </w:r>
          </w:p>
        </w:tc>
        <w:tc>
          <w:tcPr>
            <w:tcW w:w="872" w:type="dxa"/>
            <w:shd w:val="clear" w:color="auto" w:fill="auto"/>
          </w:tcPr>
          <w:p w14:paraId="0581FFFD" w14:textId="77777777" w:rsidR="00465391" w:rsidRDefault="00465391" w:rsidP="00711AAC">
            <w:pPr>
              <w:spacing w:after="200"/>
              <w:rPr>
                <w:rFonts w:eastAsia="Times New Roman"/>
                <w:color w:val="000000"/>
              </w:rPr>
            </w:pPr>
            <w:r>
              <w:rPr>
                <w:rFonts w:eastAsia="Times New Roman"/>
                <w:color w:val="000000"/>
              </w:rPr>
              <w:t>58.9</w:t>
            </w:r>
          </w:p>
        </w:tc>
        <w:tc>
          <w:tcPr>
            <w:tcW w:w="1050" w:type="dxa"/>
            <w:shd w:val="clear" w:color="auto" w:fill="auto"/>
          </w:tcPr>
          <w:p w14:paraId="67463824" w14:textId="77777777" w:rsidR="00465391" w:rsidRDefault="00465391" w:rsidP="00711AAC">
            <w:pPr>
              <w:spacing w:after="200"/>
              <w:rPr>
                <w:rFonts w:eastAsia="Times New Roman"/>
                <w:color w:val="000000"/>
              </w:rPr>
            </w:pPr>
            <w:r>
              <w:rPr>
                <w:rFonts w:eastAsia="Times New Roman"/>
                <w:color w:val="000000"/>
              </w:rPr>
              <w:t>141.2</w:t>
            </w:r>
          </w:p>
        </w:tc>
        <w:tc>
          <w:tcPr>
            <w:tcW w:w="878" w:type="dxa"/>
            <w:shd w:val="clear" w:color="auto" w:fill="auto"/>
          </w:tcPr>
          <w:p w14:paraId="0BE4B5DE" w14:textId="77777777" w:rsidR="00465391" w:rsidRDefault="00465391" w:rsidP="00711AAC">
            <w:pPr>
              <w:spacing w:after="200"/>
              <w:rPr>
                <w:rFonts w:eastAsia="Times New Roman"/>
                <w:color w:val="000000"/>
              </w:rPr>
            </w:pPr>
            <w:r>
              <w:rPr>
                <w:rFonts w:eastAsia="Times New Roman"/>
                <w:color w:val="000000"/>
              </w:rPr>
              <w:t>171.8</w:t>
            </w:r>
          </w:p>
        </w:tc>
        <w:tc>
          <w:tcPr>
            <w:tcW w:w="925" w:type="dxa"/>
            <w:shd w:val="clear" w:color="auto" w:fill="auto"/>
          </w:tcPr>
          <w:p w14:paraId="6021B1A1" w14:textId="77777777" w:rsidR="00465391" w:rsidRDefault="00465391" w:rsidP="00711AAC">
            <w:pPr>
              <w:spacing w:after="200"/>
              <w:rPr>
                <w:rFonts w:eastAsia="Times New Roman"/>
                <w:color w:val="000000"/>
              </w:rPr>
            </w:pPr>
            <w:r>
              <w:rPr>
                <w:rFonts w:eastAsia="Times New Roman"/>
                <w:color w:val="000000"/>
              </w:rPr>
              <w:t>125.3</w:t>
            </w:r>
          </w:p>
        </w:tc>
      </w:tr>
      <w:tr w:rsidR="00465391" w14:paraId="1A942F23" w14:textId="77777777" w:rsidTr="00711AAC">
        <w:trPr>
          <w:trHeight w:val="403"/>
        </w:trPr>
        <w:tc>
          <w:tcPr>
            <w:tcW w:w="1098" w:type="dxa"/>
            <w:shd w:val="clear" w:color="auto" w:fill="auto"/>
          </w:tcPr>
          <w:p w14:paraId="615A29EE" w14:textId="77777777" w:rsidR="00465391" w:rsidRDefault="00465391" w:rsidP="00711AAC">
            <w:pPr>
              <w:spacing w:after="200" w:line="360" w:lineRule="auto"/>
              <w:rPr>
                <w:color w:val="000000"/>
                <w:lang w:val="en-ZW"/>
              </w:rPr>
            </w:pPr>
            <w:r>
              <w:rPr>
                <w:color w:val="000000"/>
                <w:lang w:val="en-ZW"/>
              </w:rPr>
              <w:t>SMV</w:t>
            </w:r>
            <w:r>
              <w:rPr>
                <w:color w:val="000000"/>
                <w:vertAlign w:val="subscript"/>
                <w:lang w:val="en-ZW"/>
              </w:rPr>
              <w:t xml:space="preserve">2 </w:t>
            </w:r>
          </w:p>
        </w:tc>
        <w:tc>
          <w:tcPr>
            <w:tcW w:w="855" w:type="dxa"/>
            <w:shd w:val="clear" w:color="auto" w:fill="auto"/>
          </w:tcPr>
          <w:p w14:paraId="5B0784F2" w14:textId="77777777" w:rsidR="00465391" w:rsidRDefault="00465391" w:rsidP="00711AAC">
            <w:pPr>
              <w:spacing w:after="200"/>
              <w:rPr>
                <w:rFonts w:eastAsia="Times New Roman"/>
                <w:color w:val="000000"/>
              </w:rPr>
            </w:pPr>
            <w:r>
              <w:rPr>
                <w:rFonts w:eastAsia="Times New Roman"/>
                <w:color w:val="000000"/>
              </w:rPr>
              <w:t>144.2</w:t>
            </w:r>
          </w:p>
        </w:tc>
        <w:tc>
          <w:tcPr>
            <w:tcW w:w="1038" w:type="dxa"/>
            <w:shd w:val="clear" w:color="auto" w:fill="auto"/>
          </w:tcPr>
          <w:p w14:paraId="4A8430EC" w14:textId="77777777" w:rsidR="00465391" w:rsidRDefault="00465391" w:rsidP="00711AAC">
            <w:pPr>
              <w:spacing w:after="200"/>
              <w:rPr>
                <w:rFonts w:eastAsia="Times New Roman"/>
                <w:color w:val="000000"/>
              </w:rPr>
            </w:pPr>
            <w:r>
              <w:rPr>
                <w:rFonts w:eastAsia="Times New Roman"/>
                <w:color w:val="000000"/>
              </w:rPr>
              <w:t>95.9</w:t>
            </w:r>
          </w:p>
        </w:tc>
        <w:tc>
          <w:tcPr>
            <w:tcW w:w="800" w:type="dxa"/>
            <w:shd w:val="clear" w:color="auto" w:fill="auto"/>
          </w:tcPr>
          <w:p w14:paraId="4C55B4FC" w14:textId="77777777" w:rsidR="00465391" w:rsidRDefault="00465391" w:rsidP="00711AAC">
            <w:pPr>
              <w:spacing w:after="200"/>
              <w:rPr>
                <w:rFonts w:eastAsia="Times New Roman"/>
                <w:color w:val="000000"/>
              </w:rPr>
            </w:pPr>
            <w:r>
              <w:rPr>
                <w:rFonts w:eastAsia="Times New Roman"/>
                <w:color w:val="000000"/>
              </w:rPr>
              <w:t>118.5</w:t>
            </w:r>
          </w:p>
        </w:tc>
        <w:tc>
          <w:tcPr>
            <w:tcW w:w="880" w:type="dxa"/>
            <w:shd w:val="clear" w:color="auto" w:fill="auto"/>
          </w:tcPr>
          <w:p w14:paraId="0F0D0CEE" w14:textId="77777777" w:rsidR="00465391" w:rsidRDefault="00465391" w:rsidP="00711AAC">
            <w:pPr>
              <w:spacing w:after="200"/>
              <w:rPr>
                <w:rFonts w:eastAsia="Times New Roman"/>
                <w:color w:val="000000"/>
              </w:rPr>
            </w:pPr>
            <w:r>
              <w:rPr>
                <w:rFonts w:eastAsia="Times New Roman"/>
                <w:color w:val="000000"/>
              </w:rPr>
              <w:t>74.3</w:t>
            </w:r>
          </w:p>
        </w:tc>
        <w:tc>
          <w:tcPr>
            <w:tcW w:w="1045" w:type="dxa"/>
            <w:shd w:val="clear" w:color="auto" w:fill="auto"/>
          </w:tcPr>
          <w:p w14:paraId="02B5B0B9" w14:textId="77777777" w:rsidR="00465391" w:rsidRDefault="00465391" w:rsidP="00711AAC">
            <w:pPr>
              <w:tabs>
                <w:tab w:val="left" w:pos="553"/>
              </w:tabs>
              <w:spacing w:after="200"/>
              <w:rPr>
                <w:rFonts w:eastAsia="Times New Roman"/>
                <w:color w:val="000000"/>
              </w:rPr>
            </w:pPr>
            <w:r>
              <w:rPr>
                <w:rFonts w:eastAsia="Times New Roman"/>
                <w:color w:val="000000"/>
              </w:rPr>
              <w:t>77.3</w:t>
            </w:r>
          </w:p>
        </w:tc>
        <w:tc>
          <w:tcPr>
            <w:tcW w:w="872" w:type="dxa"/>
            <w:shd w:val="clear" w:color="auto" w:fill="auto"/>
          </w:tcPr>
          <w:p w14:paraId="0F496DC5" w14:textId="77777777" w:rsidR="00465391" w:rsidRDefault="00465391" w:rsidP="00711AAC">
            <w:pPr>
              <w:spacing w:after="200"/>
              <w:rPr>
                <w:rFonts w:eastAsia="Times New Roman"/>
                <w:color w:val="000000"/>
              </w:rPr>
            </w:pPr>
            <w:r>
              <w:rPr>
                <w:rFonts w:eastAsia="Times New Roman"/>
                <w:color w:val="000000"/>
              </w:rPr>
              <w:t>73.6</w:t>
            </w:r>
          </w:p>
        </w:tc>
        <w:tc>
          <w:tcPr>
            <w:tcW w:w="1050" w:type="dxa"/>
            <w:shd w:val="clear" w:color="auto" w:fill="auto"/>
          </w:tcPr>
          <w:p w14:paraId="0F04D9C4" w14:textId="77777777" w:rsidR="00465391" w:rsidRDefault="00465391" w:rsidP="00711AAC">
            <w:pPr>
              <w:spacing w:after="200"/>
              <w:rPr>
                <w:rFonts w:eastAsia="Times New Roman"/>
                <w:color w:val="000000"/>
              </w:rPr>
            </w:pPr>
            <w:r>
              <w:rPr>
                <w:rFonts w:eastAsia="Times New Roman"/>
                <w:color w:val="000000"/>
              </w:rPr>
              <w:t>166.1</w:t>
            </w:r>
          </w:p>
        </w:tc>
        <w:tc>
          <w:tcPr>
            <w:tcW w:w="878" w:type="dxa"/>
            <w:shd w:val="clear" w:color="auto" w:fill="auto"/>
          </w:tcPr>
          <w:p w14:paraId="4822EB5A" w14:textId="77777777" w:rsidR="00465391" w:rsidRDefault="00465391" w:rsidP="00711AAC">
            <w:pPr>
              <w:spacing w:after="200"/>
              <w:rPr>
                <w:rFonts w:eastAsia="Times New Roman"/>
                <w:color w:val="000000"/>
              </w:rPr>
            </w:pPr>
            <w:r>
              <w:rPr>
                <w:rFonts w:eastAsia="Times New Roman"/>
                <w:color w:val="000000"/>
              </w:rPr>
              <w:t>180.8</w:t>
            </w:r>
          </w:p>
        </w:tc>
        <w:tc>
          <w:tcPr>
            <w:tcW w:w="925" w:type="dxa"/>
            <w:shd w:val="clear" w:color="auto" w:fill="auto"/>
          </w:tcPr>
          <w:p w14:paraId="7EABA98B" w14:textId="77777777" w:rsidR="00465391" w:rsidRDefault="00465391" w:rsidP="00711AAC">
            <w:pPr>
              <w:spacing w:after="200"/>
              <w:rPr>
                <w:rFonts w:eastAsia="Times New Roman"/>
                <w:color w:val="000000"/>
              </w:rPr>
            </w:pPr>
            <w:r>
              <w:rPr>
                <w:rFonts w:eastAsia="Times New Roman"/>
                <w:color w:val="000000"/>
              </w:rPr>
              <w:t>147.4</w:t>
            </w:r>
          </w:p>
        </w:tc>
      </w:tr>
      <w:tr w:rsidR="00465391" w14:paraId="2E70704A" w14:textId="77777777" w:rsidTr="00711AAC">
        <w:trPr>
          <w:trHeight w:val="403"/>
        </w:trPr>
        <w:tc>
          <w:tcPr>
            <w:tcW w:w="1098" w:type="dxa"/>
            <w:shd w:val="clear" w:color="auto" w:fill="auto"/>
          </w:tcPr>
          <w:p w14:paraId="41E10C16" w14:textId="77777777" w:rsidR="00465391" w:rsidRDefault="00465391" w:rsidP="00711AAC">
            <w:pPr>
              <w:rPr>
                <w:color w:val="000000"/>
                <w:lang w:val="en-ZW"/>
              </w:rPr>
            </w:pPr>
            <w:r>
              <w:rPr>
                <w:color w:val="000000"/>
                <w:lang w:val="en-ZW"/>
              </w:rPr>
              <w:t xml:space="preserve">Standard time </w:t>
            </w:r>
          </w:p>
        </w:tc>
        <w:tc>
          <w:tcPr>
            <w:tcW w:w="8343" w:type="dxa"/>
            <w:gridSpan w:val="9"/>
            <w:shd w:val="clear" w:color="auto" w:fill="auto"/>
          </w:tcPr>
          <w:p w14:paraId="71996E92" w14:textId="77777777" w:rsidR="00465391" w:rsidRDefault="00465391" w:rsidP="00711AAC">
            <w:pPr>
              <w:rPr>
                <w:rFonts w:eastAsia="Times New Roman"/>
                <w:color w:val="000000"/>
              </w:rPr>
            </w:pPr>
            <w:r>
              <w:rPr>
                <w:rFonts w:eastAsia="Times New Roman"/>
                <w:color w:val="000000"/>
              </w:rPr>
              <w:t>(Total SMV</w:t>
            </w:r>
            <w:r>
              <w:rPr>
                <w:rFonts w:eastAsia="Times New Roman"/>
                <w:color w:val="000000"/>
                <w:vertAlign w:val="subscript"/>
              </w:rPr>
              <w:t>1</w:t>
            </w:r>
            <w:r>
              <w:rPr>
                <w:rFonts w:eastAsia="Times New Roman"/>
                <w:color w:val="000000"/>
              </w:rPr>
              <w:t>+ Total SMV</w:t>
            </w:r>
            <w:r>
              <w:rPr>
                <w:rFonts w:eastAsia="Times New Roman"/>
                <w:color w:val="000000"/>
                <w:vertAlign w:val="subscript"/>
              </w:rPr>
              <w:t>2</w:t>
            </w:r>
            <w:r>
              <w:rPr>
                <w:rFonts w:eastAsia="Times New Roman"/>
                <w:color w:val="000000"/>
              </w:rPr>
              <w:t>)/2</w:t>
            </w:r>
          </w:p>
          <w:p w14:paraId="2633DB4A" w14:textId="77777777" w:rsidR="00465391" w:rsidRDefault="00465391" w:rsidP="00711AAC">
            <w:pPr>
              <w:rPr>
                <w:rFonts w:eastAsia="Times New Roman"/>
                <w:color w:val="000000"/>
              </w:rPr>
            </w:pPr>
            <w:r>
              <w:rPr>
                <w:rFonts w:eastAsia="Times New Roman"/>
                <w:color w:val="000000"/>
              </w:rPr>
              <w:t xml:space="preserve">(957.8+ 1078.1)/2 = </w:t>
            </w:r>
            <w:r>
              <w:rPr>
                <w:rFonts w:eastAsia="Times New Roman"/>
                <w:b/>
                <w:color w:val="000000"/>
              </w:rPr>
              <w:t>1017.95</w:t>
            </w:r>
            <w:r>
              <w:rPr>
                <w:rFonts w:eastAsia="Times New Roman"/>
                <w:color w:val="000000"/>
              </w:rPr>
              <w:t xml:space="preserve"> </w:t>
            </w:r>
            <w:proofErr w:type="spellStart"/>
            <w:r>
              <w:rPr>
                <w:rFonts w:eastAsia="Times New Roman"/>
                <w:b/>
                <w:color w:val="000000"/>
              </w:rPr>
              <w:t>secs</w:t>
            </w:r>
            <w:proofErr w:type="spellEnd"/>
          </w:p>
        </w:tc>
      </w:tr>
      <w:tr w:rsidR="00465391" w14:paraId="23C2B5B9" w14:textId="77777777" w:rsidTr="00711AAC">
        <w:trPr>
          <w:trHeight w:val="737"/>
        </w:trPr>
        <w:tc>
          <w:tcPr>
            <w:tcW w:w="1098" w:type="dxa"/>
            <w:shd w:val="clear" w:color="auto" w:fill="auto"/>
          </w:tcPr>
          <w:p w14:paraId="2A908886" w14:textId="77777777" w:rsidR="00465391" w:rsidRDefault="00465391" w:rsidP="00711AAC">
            <w:pPr>
              <w:rPr>
                <w:color w:val="000000"/>
                <w:lang w:val="en-ZW"/>
              </w:rPr>
            </w:pPr>
            <w:r>
              <w:rPr>
                <w:rFonts w:eastAsia="Times New Roman"/>
                <w:color w:val="000000"/>
                <w:lang w:val="en-ZW"/>
              </w:rPr>
              <w:t>Standard time (</w:t>
            </w:r>
            <w:proofErr w:type="spellStart"/>
            <w:r>
              <w:rPr>
                <w:rFonts w:eastAsia="Times New Roman"/>
                <w:color w:val="000000"/>
                <w:lang w:val="en-ZW"/>
              </w:rPr>
              <w:t>mins</w:t>
            </w:r>
            <w:proofErr w:type="spellEnd"/>
            <w:r>
              <w:rPr>
                <w:rFonts w:eastAsia="Times New Roman"/>
                <w:color w:val="000000"/>
                <w:lang w:val="en-ZW"/>
              </w:rPr>
              <w:t>)</w:t>
            </w:r>
          </w:p>
        </w:tc>
        <w:tc>
          <w:tcPr>
            <w:tcW w:w="8343" w:type="dxa"/>
            <w:gridSpan w:val="9"/>
            <w:shd w:val="clear" w:color="auto" w:fill="auto"/>
          </w:tcPr>
          <w:p w14:paraId="05D234A8" w14:textId="77777777" w:rsidR="00465391" w:rsidRDefault="00465391" w:rsidP="00711AAC">
            <w:pPr>
              <w:rPr>
                <w:rFonts w:eastAsia="Times New Roman"/>
                <w:b/>
                <w:color w:val="000000"/>
              </w:rPr>
            </w:pPr>
            <w:r>
              <w:rPr>
                <w:rFonts w:eastAsia="Times New Roman"/>
                <w:b/>
                <w:color w:val="000000"/>
              </w:rPr>
              <w:t>16.97</w:t>
            </w:r>
          </w:p>
          <w:p w14:paraId="6C3AB871" w14:textId="77777777" w:rsidR="00465391" w:rsidRDefault="00465391" w:rsidP="00711AAC">
            <w:pPr>
              <w:rPr>
                <w:rFonts w:eastAsia="Times New Roman"/>
                <w:b/>
                <w:color w:val="FF0000"/>
              </w:rPr>
            </w:pPr>
            <w:r>
              <w:rPr>
                <w:rFonts w:eastAsia="Times New Roman"/>
                <w:b/>
                <w:color w:val="000000"/>
              </w:rPr>
              <w:t>Minutes</w:t>
            </w:r>
          </w:p>
        </w:tc>
      </w:tr>
    </w:tbl>
    <w:p w14:paraId="7FC2389E" w14:textId="77777777" w:rsidR="00465391" w:rsidRDefault="00465391" w:rsidP="00465391">
      <w:pPr>
        <w:spacing w:line="200" w:lineRule="exact"/>
        <w:rPr>
          <w:rFonts w:eastAsia="Times New Roman"/>
        </w:rPr>
      </w:pPr>
    </w:p>
    <w:p w14:paraId="5903115D" w14:textId="77777777" w:rsidR="00465391" w:rsidRDefault="00465391" w:rsidP="00465391">
      <w:pPr>
        <w:spacing w:line="200" w:lineRule="exact"/>
        <w:rPr>
          <w:rFonts w:eastAsia="Times New Roman"/>
        </w:rPr>
      </w:pPr>
    </w:p>
    <w:p w14:paraId="65BE0250" w14:textId="77777777" w:rsidR="00465391" w:rsidRDefault="00465391" w:rsidP="00465391">
      <w:pPr>
        <w:spacing w:line="200" w:lineRule="exact"/>
        <w:rPr>
          <w:rFonts w:eastAsia="Times New Roman"/>
        </w:rPr>
      </w:pPr>
    </w:p>
    <w:p w14:paraId="456B959F" w14:textId="77777777" w:rsidR="00465391" w:rsidRDefault="00465391" w:rsidP="00465391">
      <w:pPr>
        <w:spacing w:line="200" w:lineRule="exact"/>
        <w:rPr>
          <w:rFonts w:eastAsia="Times New Roman"/>
        </w:rPr>
      </w:pPr>
    </w:p>
    <w:p w14:paraId="4B57D771" w14:textId="77777777" w:rsidR="00465391" w:rsidRDefault="00465391" w:rsidP="00465391">
      <w:pPr>
        <w:spacing w:line="200" w:lineRule="exact"/>
        <w:rPr>
          <w:rFonts w:eastAsia="Times New Roman"/>
        </w:rPr>
      </w:pPr>
    </w:p>
    <w:p w14:paraId="03F0EC5C" w14:textId="77777777" w:rsidR="00465391" w:rsidRDefault="00465391" w:rsidP="00465391">
      <w:pPr>
        <w:spacing w:line="200" w:lineRule="exact"/>
        <w:rPr>
          <w:rFonts w:eastAsia="Times New Roman"/>
        </w:rPr>
      </w:pPr>
    </w:p>
    <w:p w14:paraId="4CA844E3" w14:textId="77777777" w:rsidR="00465391" w:rsidRDefault="00465391" w:rsidP="00465391">
      <w:pPr>
        <w:spacing w:line="200" w:lineRule="exact"/>
        <w:rPr>
          <w:rFonts w:eastAsia="Times New Roman"/>
        </w:rPr>
      </w:pPr>
    </w:p>
    <w:p w14:paraId="6E678C88" w14:textId="77777777" w:rsidR="00465391" w:rsidRDefault="00465391" w:rsidP="00465391">
      <w:pPr>
        <w:spacing w:line="200" w:lineRule="exact"/>
        <w:rPr>
          <w:rFonts w:eastAsia="Times New Roman"/>
        </w:rPr>
      </w:pPr>
    </w:p>
    <w:p w14:paraId="158735F8" w14:textId="77777777" w:rsidR="00465391" w:rsidRDefault="00465391" w:rsidP="00465391">
      <w:pPr>
        <w:spacing w:line="200" w:lineRule="exact"/>
        <w:rPr>
          <w:rFonts w:eastAsia="Times New Roman"/>
        </w:rPr>
      </w:pPr>
    </w:p>
    <w:p w14:paraId="7F2E289B" w14:textId="77777777" w:rsidR="00465391" w:rsidRDefault="00465391" w:rsidP="00465391">
      <w:pPr>
        <w:spacing w:line="200" w:lineRule="exact"/>
        <w:rPr>
          <w:rFonts w:eastAsia="Times New Roman"/>
        </w:rPr>
      </w:pPr>
    </w:p>
    <w:p w14:paraId="28D8C762" w14:textId="77777777" w:rsidR="00465391" w:rsidRDefault="00465391" w:rsidP="00465391">
      <w:pPr>
        <w:spacing w:line="200" w:lineRule="exact"/>
        <w:rPr>
          <w:rFonts w:eastAsia="Times New Roman"/>
        </w:rPr>
      </w:pPr>
    </w:p>
    <w:p w14:paraId="1F65C4DC" w14:textId="77777777" w:rsidR="00465391" w:rsidRDefault="00465391" w:rsidP="00465391">
      <w:pPr>
        <w:spacing w:line="200" w:lineRule="exact"/>
        <w:rPr>
          <w:rFonts w:eastAsia="Times New Roman"/>
        </w:rPr>
      </w:pPr>
    </w:p>
    <w:p w14:paraId="1E3DDFA0" w14:textId="77777777" w:rsidR="00465391" w:rsidRDefault="00465391" w:rsidP="00465391">
      <w:pPr>
        <w:spacing w:line="200" w:lineRule="exact"/>
        <w:rPr>
          <w:rFonts w:eastAsia="Times New Roman"/>
        </w:rPr>
      </w:pPr>
    </w:p>
    <w:p w14:paraId="46B8BD57" w14:textId="77777777" w:rsidR="00465391" w:rsidRDefault="00465391" w:rsidP="00465391">
      <w:pPr>
        <w:spacing w:line="200" w:lineRule="exact"/>
        <w:rPr>
          <w:rFonts w:eastAsia="Times New Roman"/>
        </w:rPr>
      </w:pPr>
    </w:p>
    <w:p w14:paraId="38447FA2" w14:textId="77777777" w:rsidR="00465391" w:rsidRDefault="00465391" w:rsidP="00465391">
      <w:pPr>
        <w:spacing w:line="200" w:lineRule="exact"/>
        <w:rPr>
          <w:rFonts w:eastAsia="Times New Roman"/>
        </w:rPr>
      </w:pPr>
    </w:p>
    <w:p w14:paraId="36E13934" w14:textId="77777777" w:rsidR="00465391" w:rsidRDefault="00465391" w:rsidP="00465391">
      <w:pPr>
        <w:spacing w:line="200" w:lineRule="exact"/>
        <w:rPr>
          <w:rFonts w:eastAsia="Times New Roman"/>
        </w:rPr>
      </w:pPr>
    </w:p>
    <w:p w14:paraId="795C4113" w14:textId="77777777" w:rsidR="00465391" w:rsidRDefault="00465391" w:rsidP="00465391">
      <w:pPr>
        <w:spacing w:line="200" w:lineRule="exact"/>
        <w:rPr>
          <w:rFonts w:eastAsia="Times New Roman"/>
        </w:rPr>
      </w:pPr>
    </w:p>
    <w:p w14:paraId="63397727" w14:textId="77777777" w:rsidR="00465391" w:rsidRDefault="00465391" w:rsidP="00465391">
      <w:pPr>
        <w:spacing w:line="200" w:lineRule="exact"/>
        <w:rPr>
          <w:rFonts w:eastAsia="Times New Roman"/>
        </w:rPr>
      </w:pPr>
    </w:p>
    <w:p w14:paraId="2E9CF9BF" w14:textId="77777777" w:rsidR="00465391" w:rsidRDefault="00465391" w:rsidP="00465391">
      <w:pPr>
        <w:spacing w:line="200" w:lineRule="exact"/>
        <w:rPr>
          <w:rFonts w:eastAsia="Times New Roman"/>
        </w:rPr>
      </w:pPr>
    </w:p>
    <w:p w14:paraId="5725E169" w14:textId="77777777" w:rsidR="00465391" w:rsidRDefault="00465391" w:rsidP="00465391">
      <w:pPr>
        <w:spacing w:line="200" w:lineRule="exact"/>
        <w:rPr>
          <w:rFonts w:eastAsia="Times New Roman"/>
        </w:rPr>
      </w:pPr>
    </w:p>
    <w:p w14:paraId="63456EDB" w14:textId="195218F3" w:rsidR="00465391" w:rsidRDefault="00465391" w:rsidP="00465391">
      <w:pPr>
        <w:spacing w:line="315" w:lineRule="exact"/>
        <w:rPr>
          <w:rFonts w:eastAsia="Times New Roman"/>
        </w:rPr>
      </w:pPr>
      <w:bookmarkStart w:id="7" w:name="page9"/>
      <w:bookmarkEnd w:id="7"/>
    </w:p>
    <w:p w14:paraId="79BAAF1B" w14:textId="77777777" w:rsidR="00465391" w:rsidRDefault="00465391" w:rsidP="00465391">
      <w:pPr>
        <w:spacing w:line="200" w:lineRule="exact"/>
        <w:rPr>
          <w:rFonts w:eastAsia="Times New Roman"/>
        </w:rPr>
      </w:pPr>
    </w:p>
    <w:p w14:paraId="09DCA010" w14:textId="77777777" w:rsidR="00465391" w:rsidRDefault="00465391" w:rsidP="00465391">
      <w:pPr>
        <w:spacing w:line="200" w:lineRule="exact"/>
        <w:rPr>
          <w:rFonts w:eastAsia="Times New Roman"/>
        </w:rPr>
      </w:pPr>
    </w:p>
    <w:p w14:paraId="6FF54606" w14:textId="049DDC23" w:rsidR="00465391" w:rsidRDefault="00013415" w:rsidP="00465391">
      <w:pPr>
        <w:spacing w:line="200" w:lineRule="exact"/>
        <w:rPr>
          <w:rFonts w:eastAsia="Times New Roman"/>
        </w:rPr>
      </w:pPr>
      <w:r>
        <w:rPr>
          <w:rFonts w:eastAsia="Times New Roman"/>
          <w:noProof/>
        </w:rPr>
        <w:drawing>
          <wp:anchor distT="0" distB="0" distL="114300" distR="114300" simplePos="0" relativeHeight="251663360" behindDoc="1" locked="0" layoutInCell="1" allowOverlap="1" wp14:anchorId="46732B83" wp14:editId="36FBC98E">
            <wp:simplePos x="0" y="0"/>
            <wp:positionH relativeFrom="column">
              <wp:posOffset>245110</wp:posOffset>
            </wp:positionH>
            <wp:positionV relativeFrom="paragraph">
              <wp:posOffset>159385</wp:posOffset>
            </wp:positionV>
            <wp:extent cx="5056588" cy="305435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pic:cNvPicPr>
                  </pic:nvPicPr>
                  <pic:blipFill>
                    <a:blip r:embed="rId16"/>
                    <a:stretch>
                      <a:fillRect/>
                    </a:stretch>
                  </pic:blipFill>
                  <pic:spPr>
                    <a:xfrm>
                      <a:off x="0" y="0"/>
                      <a:ext cx="5060315" cy="30566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8C4792" w14:textId="77777777" w:rsidR="00465391" w:rsidRDefault="00465391" w:rsidP="00465391">
      <w:pPr>
        <w:spacing w:line="200" w:lineRule="exact"/>
        <w:rPr>
          <w:rFonts w:eastAsia="Times New Roman"/>
        </w:rPr>
      </w:pPr>
    </w:p>
    <w:p w14:paraId="61D00CEA" w14:textId="20A56845" w:rsidR="00465391" w:rsidRDefault="00465391" w:rsidP="00465391">
      <w:pPr>
        <w:spacing w:line="200" w:lineRule="exact"/>
        <w:rPr>
          <w:rFonts w:eastAsia="Times New Roman"/>
        </w:rPr>
      </w:pPr>
    </w:p>
    <w:p w14:paraId="058C6798" w14:textId="77777777" w:rsidR="00465391" w:rsidRDefault="00465391" w:rsidP="00465391">
      <w:pPr>
        <w:spacing w:line="200" w:lineRule="exact"/>
        <w:rPr>
          <w:rFonts w:eastAsia="Times New Roman"/>
        </w:rPr>
      </w:pPr>
    </w:p>
    <w:p w14:paraId="766EEBFC" w14:textId="77777777" w:rsidR="00465391" w:rsidRDefault="00465391" w:rsidP="00465391">
      <w:pPr>
        <w:spacing w:line="200" w:lineRule="exact"/>
        <w:rPr>
          <w:rFonts w:eastAsia="Times New Roman"/>
        </w:rPr>
      </w:pPr>
    </w:p>
    <w:p w14:paraId="1860247A" w14:textId="77777777" w:rsidR="00465391" w:rsidRDefault="00465391" w:rsidP="00465391">
      <w:pPr>
        <w:spacing w:line="200" w:lineRule="exact"/>
        <w:rPr>
          <w:rFonts w:eastAsia="Times New Roman"/>
        </w:rPr>
      </w:pPr>
    </w:p>
    <w:p w14:paraId="3B640E99" w14:textId="77777777" w:rsidR="00465391" w:rsidRDefault="00465391" w:rsidP="00465391">
      <w:pPr>
        <w:spacing w:line="200" w:lineRule="exact"/>
        <w:rPr>
          <w:rFonts w:eastAsia="Times New Roman"/>
        </w:rPr>
      </w:pPr>
    </w:p>
    <w:p w14:paraId="0890D8DB" w14:textId="77777777" w:rsidR="00465391" w:rsidRDefault="00465391" w:rsidP="00465391">
      <w:pPr>
        <w:spacing w:line="200" w:lineRule="exact"/>
        <w:rPr>
          <w:rFonts w:eastAsia="Times New Roman"/>
        </w:rPr>
      </w:pPr>
    </w:p>
    <w:p w14:paraId="37DBF1CC" w14:textId="77777777" w:rsidR="00465391" w:rsidRDefault="00465391" w:rsidP="00465391">
      <w:pPr>
        <w:spacing w:line="200" w:lineRule="exact"/>
        <w:rPr>
          <w:rFonts w:eastAsia="Times New Roman"/>
        </w:rPr>
      </w:pPr>
    </w:p>
    <w:p w14:paraId="15374F1B" w14:textId="77777777" w:rsidR="00013415" w:rsidRDefault="00013415" w:rsidP="00465391">
      <w:pPr>
        <w:spacing w:line="200" w:lineRule="exact"/>
        <w:rPr>
          <w:rFonts w:eastAsia="Times New Roman"/>
        </w:rPr>
      </w:pPr>
    </w:p>
    <w:p w14:paraId="05E26FBE" w14:textId="77777777" w:rsidR="00013415" w:rsidRDefault="00013415" w:rsidP="00465391">
      <w:pPr>
        <w:spacing w:line="200" w:lineRule="exact"/>
        <w:rPr>
          <w:rFonts w:eastAsia="Times New Roman"/>
        </w:rPr>
      </w:pPr>
    </w:p>
    <w:p w14:paraId="5AE57096" w14:textId="77777777" w:rsidR="00013415" w:rsidRDefault="00013415" w:rsidP="00465391">
      <w:pPr>
        <w:spacing w:line="200" w:lineRule="exact"/>
        <w:rPr>
          <w:rFonts w:eastAsia="Times New Roman"/>
        </w:rPr>
      </w:pPr>
    </w:p>
    <w:p w14:paraId="2F1D1CE9" w14:textId="77777777" w:rsidR="00013415" w:rsidRDefault="00013415" w:rsidP="00465391">
      <w:pPr>
        <w:spacing w:line="200" w:lineRule="exact"/>
        <w:rPr>
          <w:rFonts w:eastAsia="Times New Roman"/>
        </w:rPr>
      </w:pPr>
    </w:p>
    <w:p w14:paraId="0AEAD823" w14:textId="77777777" w:rsidR="00013415" w:rsidRDefault="00013415" w:rsidP="00465391">
      <w:pPr>
        <w:spacing w:line="200" w:lineRule="exact"/>
        <w:rPr>
          <w:rFonts w:eastAsia="Times New Roman"/>
        </w:rPr>
      </w:pPr>
    </w:p>
    <w:p w14:paraId="6E7260BF" w14:textId="77777777" w:rsidR="00013415" w:rsidRDefault="00013415" w:rsidP="00465391">
      <w:pPr>
        <w:spacing w:line="200" w:lineRule="exact"/>
        <w:rPr>
          <w:rFonts w:eastAsia="Times New Roman"/>
        </w:rPr>
      </w:pPr>
    </w:p>
    <w:p w14:paraId="34F67BC5" w14:textId="77777777" w:rsidR="00013415" w:rsidRDefault="00013415" w:rsidP="00465391">
      <w:pPr>
        <w:spacing w:line="200" w:lineRule="exact"/>
        <w:rPr>
          <w:rFonts w:eastAsia="Times New Roman"/>
        </w:rPr>
      </w:pPr>
    </w:p>
    <w:p w14:paraId="6F647544" w14:textId="77777777" w:rsidR="00013415" w:rsidRDefault="00013415" w:rsidP="00465391">
      <w:pPr>
        <w:spacing w:line="200" w:lineRule="exact"/>
        <w:rPr>
          <w:rFonts w:eastAsia="Times New Roman"/>
        </w:rPr>
      </w:pPr>
      <w:r>
        <w:rPr>
          <w:rFonts w:eastAsia="Times New Roman"/>
        </w:rPr>
        <w:t xml:space="preserve">       </w:t>
      </w:r>
    </w:p>
    <w:p w14:paraId="0BD7E758" w14:textId="4743640B" w:rsidR="00465391" w:rsidRDefault="00013415" w:rsidP="00465391">
      <w:pPr>
        <w:spacing w:line="200" w:lineRule="exact"/>
        <w:rPr>
          <w:rFonts w:eastAsia="Times New Roman"/>
        </w:rPr>
      </w:pPr>
      <w:r>
        <w:rPr>
          <w:rFonts w:eastAsia="Times New Roman"/>
        </w:rPr>
        <w:t xml:space="preserve">      </w:t>
      </w:r>
      <w:r w:rsidR="003319FB">
        <w:rPr>
          <w:rFonts w:eastAsia="Times New Roman"/>
        </w:rPr>
        <w:t xml:space="preserve"> </w:t>
      </w:r>
      <w:r w:rsidR="00465391">
        <w:rPr>
          <w:rFonts w:eastAsia="Times New Roman"/>
        </w:rPr>
        <w:t xml:space="preserve">Fig 1 Time study bar chart </w:t>
      </w:r>
    </w:p>
    <w:p w14:paraId="74D2D256" w14:textId="77777777" w:rsidR="00465391" w:rsidRDefault="00465391" w:rsidP="00465391">
      <w:pPr>
        <w:tabs>
          <w:tab w:val="left" w:pos="3709"/>
        </w:tabs>
        <w:spacing w:line="200" w:lineRule="exact"/>
        <w:rPr>
          <w:rFonts w:eastAsia="Times New Roman"/>
        </w:rPr>
      </w:pPr>
      <w:r>
        <w:rPr>
          <w:rFonts w:eastAsia="Times New Roman"/>
        </w:rPr>
        <w:lastRenderedPageBreak/>
        <w:tab/>
      </w:r>
    </w:p>
    <w:p w14:paraId="7A444EB2" w14:textId="77777777" w:rsidR="000F5E31" w:rsidRDefault="000F5E31" w:rsidP="00465391">
      <w:pPr>
        <w:spacing w:line="378" w:lineRule="auto"/>
        <w:ind w:right="260"/>
        <w:rPr>
          <w:rFonts w:eastAsia="Times New Roman"/>
        </w:rPr>
        <w:sectPr w:rsidR="000F5E31" w:rsidSect="003074D0">
          <w:type w:val="continuous"/>
          <w:pgSz w:w="12240" w:h="15840"/>
          <w:pgMar w:top="1134" w:right="1134" w:bottom="1134" w:left="1134" w:header="720" w:footer="720" w:gutter="0"/>
          <w:cols w:space="720"/>
        </w:sectPr>
      </w:pPr>
    </w:p>
    <w:p w14:paraId="591E50D8" w14:textId="7A0A5AA4" w:rsidR="00465391" w:rsidRDefault="00465391" w:rsidP="00E925DF">
      <w:pPr>
        <w:ind w:right="260"/>
        <w:rPr>
          <w:rFonts w:eastAsia="Times New Roman"/>
        </w:rPr>
      </w:pPr>
      <w:r>
        <w:rPr>
          <w:rFonts w:eastAsia="Times New Roman"/>
        </w:rPr>
        <w:lastRenderedPageBreak/>
        <w:t xml:space="preserve">The four processes of pleating, hemming, sleeve </w:t>
      </w:r>
      <w:proofErr w:type="gramStart"/>
      <w:r>
        <w:rPr>
          <w:rFonts w:eastAsia="Times New Roman"/>
        </w:rPr>
        <w:t>insertion,</w:t>
      </w:r>
      <w:proofErr w:type="gramEnd"/>
      <w:r>
        <w:rPr>
          <w:rFonts w:eastAsia="Times New Roman"/>
        </w:rPr>
        <w:t xml:space="preserve"> and joining the yoke take the most time as shown in Figure 1. The employees assigned to these tasks should therefore be well-experienced and should be highly skilled so that they execute the task quickly. The effect of the differences in ability to execute a task is shown by the two ratings used in the study. The rating factor used to calculate the SMV is affected when the efficiency of the employee is poor and this can</w:t>
      </w:r>
      <w:bookmarkStart w:id="8" w:name="page10"/>
      <w:bookmarkEnd w:id="8"/>
      <w:r>
        <w:rPr>
          <w:rFonts w:eastAsia="Times New Roman"/>
        </w:rPr>
        <w:t xml:space="preserve"> lead to incorrect SMV for the product. Usually most scholars </w:t>
      </w:r>
      <w:sdt>
        <w:sdtPr>
          <w:rPr>
            <w:rFonts w:eastAsia="Times New Roman"/>
            <w:color w:val="000000"/>
          </w:rPr>
          <w:tag w:val="MENDELEY_CITATION_v3_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"/>
          <w:id w:val="46116949"/>
        </w:sdtPr>
        <w:sdtEndPr/>
        <w:sdtContent>
          <w:r w:rsidRPr="007F4297">
            <w:rPr>
              <w:rFonts w:eastAsia="Times New Roman"/>
              <w:color w:val="000000"/>
            </w:rPr>
            <w:t>(</w:t>
          </w:r>
          <w:proofErr w:type="spellStart"/>
          <w:r w:rsidRPr="007F4297">
            <w:rPr>
              <w:rFonts w:eastAsia="Times New Roman"/>
              <w:color w:val="000000"/>
            </w:rPr>
            <w:t>Jadhav</w:t>
          </w:r>
          <w:proofErr w:type="spellEnd"/>
          <w:r w:rsidRPr="007F4297">
            <w:rPr>
              <w:rFonts w:eastAsia="Times New Roman"/>
              <w:color w:val="000000"/>
            </w:rPr>
            <w:t xml:space="preserve"> et al., 2017; </w:t>
          </w:r>
          <w:proofErr w:type="spellStart"/>
          <w:r w:rsidRPr="007F4297">
            <w:rPr>
              <w:rFonts w:eastAsia="Times New Roman"/>
              <w:color w:val="000000"/>
            </w:rPr>
            <w:t>Nabi</w:t>
          </w:r>
          <w:proofErr w:type="spellEnd"/>
          <w:r w:rsidRPr="007F4297">
            <w:rPr>
              <w:rFonts w:eastAsia="Times New Roman"/>
              <w:color w:val="000000"/>
            </w:rPr>
            <w:t xml:space="preserve"> et al., 2015; </w:t>
          </w:r>
          <w:proofErr w:type="spellStart"/>
          <w:r w:rsidRPr="007F4297">
            <w:rPr>
              <w:rFonts w:eastAsia="Times New Roman"/>
              <w:color w:val="000000"/>
            </w:rPr>
            <w:t>Rajiwate</w:t>
          </w:r>
          <w:proofErr w:type="spellEnd"/>
          <w:r w:rsidRPr="007F4297">
            <w:rPr>
              <w:rFonts w:eastAsia="Times New Roman"/>
              <w:color w:val="000000"/>
            </w:rPr>
            <w:t xml:space="preserve"> et al., 2020; </w:t>
          </w:r>
          <w:proofErr w:type="spellStart"/>
          <w:r w:rsidRPr="007F4297">
            <w:rPr>
              <w:rFonts w:eastAsia="Times New Roman"/>
              <w:color w:val="000000"/>
            </w:rPr>
            <w:t>Rehman</w:t>
          </w:r>
          <w:proofErr w:type="spellEnd"/>
          <w:r w:rsidRPr="007F4297">
            <w:rPr>
              <w:rFonts w:eastAsia="Times New Roman"/>
              <w:color w:val="000000"/>
            </w:rPr>
            <w:t xml:space="preserve"> et al., 2019)</w:t>
          </w:r>
        </w:sdtContent>
      </w:sdt>
      <w:r>
        <w:rPr>
          <w:rFonts w:eastAsia="Times New Roman"/>
        </w:rPr>
        <w:t xml:space="preserve"> prefer assuming a rating of 100% for employees thus giving the standard time in which a full product should be produced. If the rating is calculated for the specific employee doing the task is less than 100% which is the ideal scenario the overall SMV of the product is lower. In this study, two values of SMV were averaged to use the ideal rating and the actual rating so that a more realistic SMV could be established.</w:t>
      </w:r>
    </w:p>
    <w:p w14:paraId="7B105E1C" w14:textId="77777777" w:rsidR="00465391" w:rsidRDefault="00465391" w:rsidP="00E925DF">
      <w:pPr>
        <w:rPr>
          <w:rFonts w:eastAsia="Times New Roman"/>
        </w:rPr>
      </w:pPr>
    </w:p>
    <w:p w14:paraId="3DF74ABD" w14:textId="77777777" w:rsidR="00465391" w:rsidRDefault="00465391" w:rsidP="00E925DF">
      <w:pPr>
        <w:rPr>
          <w:rFonts w:eastAsia="Times New Roman"/>
        </w:rPr>
      </w:pPr>
      <w:r>
        <w:rPr>
          <w:rFonts w:eastAsia="Times New Roman"/>
        </w:rPr>
        <w:t>The two values of SMV were averaged to come up with a mean value that takes into consideration the 100% rating and the varying rating factors on employees at different stages of construction of the graduation gown. The 100% rating factor could not be taken as the ultimate since employees differ in their level of efficiency. As shown in figure 1 the SMV using the ideal rating of 100% results in a higher SMV of the product. When the employees are less efficient it appears as if the product will take less time since an unknown factor comes into play. The reduced total time taken to finish one graduation gown becomes lower and can be a misrepresentation as the employees might fail to surpass such a target set for them.</w:t>
      </w:r>
      <w:r w:rsidRPr="00E04EC1">
        <w:t xml:space="preserve"> </w:t>
      </w:r>
      <w:r w:rsidRPr="00E04EC1">
        <w:rPr>
          <w:rFonts w:eastAsia="Times New Roman"/>
        </w:rPr>
        <w:t xml:space="preserve">Unlike </w:t>
      </w:r>
      <w:proofErr w:type="spellStart"/>
      <w:r w:rsidRPr="00E04EC1">
        <w:rPr>
          <w:rFonts w:eastAsia="Times New Roman"/>
        </w:rPr>
        <w:t>Jadhav</w:t>
      </w:r>
      <w:proofErr w:type="spellEnd"/>
      <w:r w:rsidRPr="00E04EC1">
        <w:rPr>
          <w:rFonts w:eastAsia="Times New Roman"/>
        </w:rPr>
        <w:t xml:space="preserve"> et al.</w:t>
      </w:r>
      <w:r>
        <w:rPr>
          <w:rFonts w:eastAsia="Times New Roman"/>
        </w:rPr>
        <w:t xml:space="preserve"> (2017)</w:t>
      </w:r>
      <w:r w:rsidRPr="00E04EC1">
        <w:rPr>
          <w:rFonts w:eastAsia="Times New Roman"/>
        </w:rPr>
        <w:t xml:space="preserve"> findings in shirt production, sleeve insertion </w:t>
      </w:r>
      <w:r>
        <w:rPr>
          <w:rFonts w:eastAsia="Times New Roman"/>
        </w:rPr>
        <w:t>in the case of graduation gown</w:t>
      </w:r>
      <w:r w:rsidRPr="00E04EC1">
        <w:rPr>
          <w:rFonts w:eastAsia="Times New Roman"/>
        </w:rPr>
        <w:t xml:space="preserve"> required 157.2 seconds (vs. 120 seconds)</w:t>
      </w:r>
      <w:proofErr w:type="gramStart"/>
      <w:r w:rsidRPr="00E04EC1">
        <w:rPr>
          <w:rFonts w:eastAsia="Times New Roman"/>
        </w:rPr>
        <w:t>,</w:t>
      </w:r>
      <w:proofErr w:type="gramEnd"/>
      <w:r w:rsidRPr="00E04EC1">
        <w:rPr>
          <w:rFonts w:eastAsia="Times New Roman"/>
        </w:rPr>
        <w:t xml:space="preserve"> suggesting garment complexity affects SMV scalability</w:t>
      </w:r>
      <w:r>
        <w:rPr>
          <w:rFonts w:eastAsia="Times New Roman"/>
        </w:rPr>
        <w:t>.</w:t>
      </w:r>
    </w:p>
    <w:p w14:paraId="52FB0429" w14:textId="77777777" w:rsidR="00465391" w:rsidRDefault="00465391" w:rsidP="00E925DF">
      <w:pPr>
        <w:rPr>
          <w:rFonts w:eastAsia="Times New Roman"/>
        </w:rPr>
      </w:pPr>
    </w:p>
    <w:p w14:paraId="02DB6806" w14:textId="77777777" w:rsidR="00465391" w:rsidRDefault="00465391" w:rsidP="00E925DF">
      <w:pPr>
        <w:rPr>
          <w:rFonts w:eastAsia="Times New Roman"/>
          <w:iCs/>
        </w:rPr>
      </w:pPr>
      <w:r>
        <w:rPr>
          <w:rFonts w:eastAsia="Times New Roman"/>
        </w:rPr>
        <w:t xml:space="preserve">Therefore, to come up with a more realistic position the employees need to put effort such that they excel in their duties. In line, monitoring has to be increased to reduce time losses as employees pick up more jobs at their workstations. </w:t>
      </w:r>
      <w:r w:rsidRPr="009758A0">
        <w:rPr>
          <w:rFonts w:eastAsia="Times New Roman"/>
        </w:rPr>
        <w:t xml:space="preserve">We recommend implementing an overhead supply system to </w:t>
      </w:r>
      <w:r w:rsidRPr="009758A0">
        <w:rPr>
          <w:rFonts w:eastAsia="Times New Roman"/>
        </w:rPr>
        <w:lastRenderedPageBreak/>
        <w:t>minimize workstation disruptions.</w:t>
      </w:r>
      <w:r>
        <w:rPr>
          <w:rFonts w:eastAsia="Times New Roman"/>
        </w:rPr>
        <w:t xml:space="preserve"> Therefore, the line can produce 26 graduation gowns per day with the current number of nine employees. A normal working day shift is 8 hours and this translates to 435 minutes excluding tea</w:t>
      </w:r>
      <w:r>
        <w:rPr>
          <w:rFonts w:eastAsia="Times New Roman"/>
          <w:i/>
        </w:rPr>
        <w:t xml:space="preserve"> </w:t>
      </w:r>
      <w:r>
        <w:rPr>
          <w:rFonts w:eastAsia="Times New Roman"/>
        </w:rPr>
        <w:t xml:space="preserve">break and lunch time. </w:t>
      </w:r>
      <w:r>
        <w:rPr>
          <w:rFonts w:eastAsia="Times New Roman"/>
          <w:iCs/>
        </w:rPr>
        <w:t>Conventional time study relies heavily on mechanical devices and the use of human judgment to establish the rating factor. In the process of coming up with a rating factor, the issue of subjectivity becomes an important parameter as it can affect the SMV of the product. In this study, the two SMVs used reveal how the rating factor can affect the SMV. On the other hand, assuming that all employees can work at the same rate is rather not practical in a real industrial setup as humans differ in, the way they execute their duties. The only way to improve the accuracy of standard time in the conventional time study is to improve the rating ability. Performance rating is necessary in direct time study because all workers perform work at a different pace or performance rating as defined by the</w:t>
      </w:r>
      <w:bookmarkStart w:id="9" w:name="page11"/>
      <w:bookmarkEnd w:id="9"/>
      <w:r>
        <w:rPr>
          <w:rFonts w:eastAsia="Times New Roman"/>
          <w:iCs/>
        </w:rPr>
        <w:t xml:space="preserve"> organization's definition of 100% standard performance. However, there is a variation of inconsistency in the performance ratings but the variation is measured by a standard deviation of +/-2 commonly agreed by the engineers accounting for observer's errors. Normally, time study engineers re-examine the level of accuracy, and consistency of their studies in individual plants, practice, times do combined time studying in industrial groups, and hold seminars in their industrial constituencies. In this study, the effect of the two values of the SMV for the graduation gowns produced showed how these change the capacity of the production line given two scenarios of the rating factor. The SMV for the graduation gown shows the total time taken to produce one product by considering the individual timeframes taken by each task from start to end. If the SMV becomes too high it also implies the cost price of such a garment becomes higher as fewer products are made with the same production setup. Also filtering back of reworks affects the capacity of the production to produce more products thus the do it right the first time should be encouraged within the line so that reworks are avoided.</w:t>
      </w:r>
    </w:p>
    <w:p w14:paraId="36325A77" w14:textId="77777777" w:rsidR="00465391" w:rsidRDefault="00465391" w:rsidP="00E925DF">
      <w:pPr>
        <w:rPr>
          <w:rFonts w:eastAsia="Times New Roman"/>
          <w:iCs/>
        </w:rPr>
      </w:pPr>
      <w:r>
        <w:rPr>
          <w:rFonts w:eastAsia="Times New Roman"/>
          <w:iCs/>
        </w:rPr>
        <w:t xml:space="preserve">Because there are a lot of different operations that are done manually in the garment-making industry, the sewing operations have to go under close supervision so that tasks are executed using minimal time and at the same time maintaining high-quality </w:t>
      </w:r>
      <w:r>
        <w:rPr>
          <w:rFonts w:eastAsia="Times New Roman"/>
          <w:iCs/>
        </w:rPr>
        <w:lastRenderedPageBreak/>
        <w:t>standards. Improving the line productivity in garment manufacturing significantly affects the overall efficiency in an organization and allows the company to charge competitive prices for their products.</w:t>
      </w:r>
    </w:p>
    <w:p w14:paraId="44C5481F" w14:textId="77777777" w:rsidR="00465391" w:rsidRDefault="00465391" w:rsidP="00E925DF">
      <w:pPr>
        <w:rPr>
          <w:rFonts w:eastAsia="Times New Roman"/>
          <w:b/>
          <w:bCs/>
          <w:iCs/>
        </w:rPr>
      </w:pPr>
      <w:r>
        <w:rPr>
          <w:rFonts w:eastAsia="Times New Roman"/>
          <w:b/>
          <w:bCs/>
          <w:iCs/>
        </w:rPr>
        <w:t>Conclusion</w:t>
      </w:r>
    </w:p>
    <w:p w14:paraId="03AC5290" w14:textId="77777777" w:rsidR="00711AAC" w:rsidRDefault="00465391" w:rsidP="00E925DF">
      <w:pPr>
        <w:rPr>
          <w:rFonts w:eastAsia="Times New Roman"/>
        </w:rPr>
      </w:pPr>
      <w:r>
        <w:rPr>
          <w:rFonts w:eastAsia="Times New Roman"/>
        </w:rPr>
        <w:t xml:space="preserve">Time study is important for the garment industry as it unravels the key bottleneck process in the line so that the supervisors or managers can specifically target these for improvement. The more experienced workers ought to be given those tasks that are referred to as key along the line so that the line is balanced. It should also be highlighted that multi-skilling of employees is also necessary so that in case another employee from the line falls sick they can easily rotate duties along the line in order of their efficiencies. For a manufacturing unit to come up with a true SMV the work-study office should establish the times allowed for any allowances that might be difficult to quantify and these should be given as supporting notes in coming up with SMV for the process. </w:t>
      </w:r>
      <w:r w:rsidRPr="009758A0">
        <w:rPr>
          <w:rFonts w:eastAsia="Times New Roman"/>
        </w:rPr>
        <w:t xml:space="preserve">This study introduces a dual-rating SMV model to reconcile idealized efficiency (100% rating) with real-world operator variability, offering a pragmatic framework for labor-intensive industries. For developing economies, SMV optimization can reduce reliance on low-wage </w:t>
      </w:r>
      <w:proofErr w:type="spellStart"/>
      <w:r w:rsidRPr="009758A0">
        <w:rPr>
          <w:rFonts w:eastAsia="Times New Roman"/>
        </w:rPr>
        <w:t>labo</w:t>
      </w:r>
      <w:r>
        <w:rPr>
          <w:rFonts w:eastAsia="Times New Roman"/>
        </w:rPr>
        <w:t>u</w:t>
      </w:r>
      <w:r w:rsidRPr="009758A0">
        <w:rPr>
          <w:rFonts w:eastAsia="Times New Roman"/>
        </w:rPr>
        <w:t>r</w:t>
      </w:r>
      <w:proofErr w:type="spellEnd"/>
      <w:r w:rsidRPr="009758A0">
        <w:rPr>
          <w:rFonts w:eastAsia="Times New Roman"/>
        </w:rPr>
        <w:t xml:space="preserve"> by aligning productivity gains with automation investments. </w:t>
      </w:r>
      <w:r>
        <w:rPr>
          <w:rFonts w:eastAsia="Times New Roman"/>
        </w:rPr>
        <w:t xml:space="preserve">Quality is a continuous process and garment manufacturing entities should always try to improve their quality as this is </w:t>
      </w:r>
      <w:proofErr w:type="gramStart"/>
      <w:r>
        <w:rPr>
          <w:rFonts w:eastAsia="Times New Roman"/>
        </w:rPr>
        <w:t>key</w:t>
      </w:r>
      <w:proofErr w:type="gramEnd"/>
      <w:r>
        <w:rPr>
          <w:rFonts w:eastAsia="Times New Roman"/>
        </w:rPr>
        <w:t xml:space="preserve"> to their survival in the competitive market. Thus, in garment production, the managers should continuously carry out time study analysis of their operations so that they identify areas where there are opportunities to alter the time taken to produce a single product. </w:t>
      </w:r>
      <w:r w:rsidRPr="009758A0">
        <w:rPr>
          <w:rFonts w:eastAsia="Times New Roman"/>
        </w:rPr>
        <w:t xml:space="preserve">Factory managers can use SMV benchmarking to identify skill gaps and prioritize training for bottleneck tasks </w:t>
      </w:r>
      <w:r>
        <w:rPr>
          <w:rFonts w:eastAsia="Times New Roman"/>
        </w:rPr>
        <w:t xml:space="preserve">such as </w:t>
      </w:r>
      <w:r w:rsidRPr="009758A0">
        <w:rPr>
          <w:rFonts w:eastAsia="Times New Roman"/>
        </w:rPr>
        <w:t xml:space="preserve">sleeve insertion. </w:t>
      </w:r>
      <w:r>
        <w:rPr>
          <w:rFonts w:eastAsia="Times New Roman"/>
        </w:rPr>
        <w:t xml:space="preserve">Some of the operations might imply buying new machines with new technologies for example investing in new automated sewing machines that can improve the total time taken to do a task.   </w:t>
      </w:r>
    </w:p>
    <w:p w14:paraId="6012D4C4" w14:textId="04E811A4" w:rsidR="00465391" w:rsidRPr="00711AAC" w:rsidRDefault="00711AAC" w:rsidP="00E925DF">
      <w:pPr>
        <w:rPr>
          <w:rFonts w:eastAsia="Times New Roman"/>
        </w:rPr>
      </w:pPr>
      <w:r>
        <w:rPr>
          <w:rFonts w:eastAsia="Times New Roman"/>
          <w:b/>
          <w:sz w:val="24"/>
        </w:rPr>
        <w:t>REFERENCES</w:t>
      </w:r>
    </w:p>
    <w:p w14:paraId="17A93347" w14:textId="6468A7F8" w:rsidR="0065144E" w:rsidRDefault="0065144E" w:rsidP="00E925DF">
      <w:pPr>
        <w:autoSpaceDE w:val="0"/>
        <w:autoSpaceDN w:val="0"/>
        <w:rPr>
          <w:rFonts w:eastAsia="Times New Roman" w:cs="Times New Roman"/>
        </w:rPr>
      </w:pPr>
      <w:proofErr w:type="spellStart"/>
      <w:proofErr w:type="gramStart"/>
      <w:r w:rsidRPr="0065144E">
        <w:rPr>
          <w:rFonts w:eastAsia="Times New Roman" w:cs="Times New Roman"/>
        </w:rPr>
        <w:t>Ahamed</w:t>
      </w:r>
      <w:proofErr w:type="spellEnd"/>
      <w:r w:rsidRPr="0065144E">
        <w:rPr>
          <w:rFonts w:eastAsia="Times New Roman" w:cs="Times New Roman"/>
        </w:rPr>
        <w:t xml:space="preserve">, Z., </w:t>
      </w:r>
      <w:proofErr w:type="spellStart"/>
      <w:r w:rsidRPr="0065144E">
        <w:rPr>
          <w:rFonts w:eastAsia="Times New Roman" w:cs="Times New Roman"/>
        </w:rPr>
        <w:t>Asanka</w:t>
      </w:r>
      <w:proofErr w:type="spellEnd"/>
      <w:r w:rsidRPr="0065144E">
        <w:rPr>
          <w:rFonts w:eastAsia="Times New Roman" w:cs="Times New Roman"/>
        </w:rPr>
        <w:t xml:space="preserve">, D., &amp; </w:t>
      </w:r>
      <w:proofErr w:type="spellStart"/>
      <w:r w:rsidRPr="0065144E">
        <w:rPr>
          <w:rFonts w:eastAsia="Times New Roman" w:cs="Times New Roman"/>
        </w:rPr>
        <w:t>Rajapakse</w:t>
      </w:r>
      <w:proofErr w:type="spellEnd"/>
      <w:r w:rsidRPr="0065144E">
        <w:rPr>
          <w:rFonts w:eastAsia="Times New Roman" w:cs="Times New Roman"/>
        </w:rPr>
        <w:t>, C. (2024).</w:t>
      </w:r>
      <w:proofErr w:type="gramEnd"/>
      <w:r w:rsidRPr="0065144E">
        <w:rPr>
          <w:rFonts w:eastAsia="Times New Roman" w:cs="Times New Roman"/>
        </w:rPr>
        <w:t xml:space="preserve"> </w:t>
      </w:r>
      <w:proofErr w:type="gramStart"/>
      <w:r w:rsidRPr="0065144E">
        <w:rPr>
          <w:rFonts w:eastAsia="Times New Roman" w:cs="Times New Roman"/>
        </w:rPr>
        <w:t>Optimizing Production Efficiency in the Garment Industry: The Role of Predictive Analytics Techniques in Sri Lanka’s Textile Sector.</w:t>
      </w:r>
      <w:proofErr w:type="gramEnd"/>
      <w:r w:rsidRPr="0065144E">
        <w:rPr>
          <w:rFonts w:eastAsia="Times New Roman" w:cs="Times New Roman"/>
        </w:rPr>
        <w:t xml:space="preserve"> </w:t>
      </w:r>
      <w:r w:rsidRPr="0065144E">
        <w:rPr>
          <w:rFonts w:eastAsia="Times New Roman" w:cs="Times New Roman"/>
          <w:i/>
          <w:iCs/>
        </w:rPr>
        <w:t xml:space="preserve">2024 8th SLAAI International Conference on Artificial </w:t>
      </w:r>
      <w:r w:rsidRPr="0065144E">
        <w:rPr>
          <w:rFonts w:eastAsia="Times New Roman" w:cs="Times New Roman"/>
          <w:i/>
          <w:iCs/>
        </w:rPr>
        <w:lastRenderedPageBreak/>
        <w:t>Intelligence (SLAAI-ICAI)</w:t>
      </w:r>
      <w:r w:rsidRPr="0065144E">
        <w:rPr>
          <w:rFonts w:eastAsia="Times New Roman" w:cs="Times New Roman"/>
        </w:rPr>
        <w:t xml:space="preserve">, 1–6. </w:t>
      </w:r>
      <w:hyperlink r:id="rId17" w:history="1">
        <w:r w:rsidRPr="00EF6E69">
          <w:rPr>
            <w:rStyle w:val="Hyperlink"/>
            <w:rFonts w:eastAsia="Times New Roman" w:cs="Times New Roman"/>
          </w:rPr>
          <w:t>https://doi.org/10.1109/SLAAI-ICAI63667.2024.10844970</w:t>
        </w:r>
      </w:hyperlink>
    </w:p>
    <w:p w14:paraId="57062E91" w14:textId="77777777" w:rsidR="0065144E" w:rsidRPr="0065144E" w:rsidRDefault="0065144E" w:rsidP="00E925DF">
      <w:pPr>
        <w:autoSpaceDE w:val="0"/>
        <w:autoSpaceDN w:val="0"/>
        <w:ind w:left="-426" w:hanging="54"/>
        <w:jc w:val="left"/>
        <w:rPr>
          <w:rFonts w:eastAsia="Times New Roman" w:cs="Times New Roman"/>
        </w:rPr>
      </w:pPr>
    </w:p>
    <w:p w14:paraId="0400F3F7" w14:textId="339BFEBB" w:rsidR="003F1D69" w:rsidRPr="003F1D69" w:rsidRDefault="0065144E" w:rsidP="00E925DF">
      <w:pPr>
        <w:autoSpaceDE w:val="0"/>
        <w:autoSpaceDN w:val="0"/>
        <w:rPr>
          <w:rStyle w:val="Hyperlink"/>
        </w:rPr>
      </w:pPr>
      <w:proofErr w:type="spellStart"/>
      <w:proofErr w:type="gramStart"/>
      <w:r w:rsidRPr="0065144E">
        <w:rPr>
          <w:rFonts w:eastAsia="Times New Roman" w:cs="Times New Roman"/>
        </w:rPr>
        <w:t>Alzoubi</w:t>
      </w:r>
      <w:proofErr w:type="spellEnd"/>
      <w:r w:rsidRPr="0065144E">
        <w:rPr>
          <w:rFonts w:eastAsia="Times New Roman" w:cs="Times New Roman"/>
        </w:rPr>
        <w:t xml:space="preserve">, H. M., </w:t>
      </w:r>
      <w:proofErr w:type="spellStart"/>
      <w:r w:rsidRPr="0065144E">
        <w:rPr>
          <w:rFonts w:eastAsia="Times New Roman" w:cs="Times New Roman"/>
        </w:rPr>
        <w:t>In’airat</w:t>
      </w:r>
      <w:proofErr w:type="spellEnd"/>
      <w:r w:rsidRPr="0065144E">
        <w:rPr>
          <w:rFonts w:eastAsia="Times New Roman" w:cs="Times New Roman"/>
        </w:rPr>
        <w:t>, M., &amp; Ahmed, G. (2022).</w:t>
      </w:r>
      <w:proofErr w:type="gramEnd"/>
      <w:r w:rsidRPr="0065144E">
        <w:rPr>
          <w:rFonts w:eastAsia="Times New Roman" w:cs="Times New Roman"/>
        </w:rPr>
        <w:t xml:space="preserve"> Investigating the impact of total quality management practices and Six Sigma processes to enhance the quality and reduce the cost of quality: the case of Dubai. International Journal of Business Excellence, 27(1), 94–109. </w:t>
      </w:r>
      <w:hyperlink r:id="rId18" w:history="1">
        <w:r w:rsidRPr="003F1D69">
          <w:rPr>
            <w:rStyle w:val="Hyperlink"/>
            <w:rFonts w:eastAsia="Times New Roman" w:cs="Times New Roman"/>
          </w:rPr>
          <w:t>https://doi.org/10.1504/IJBEX.2022.123036</w:t>
        </w:r>
      </w:hyperlink>
    </w:p>
    <w:p w14:paraId="308E626B" w14:textId="77777777" w:rsidR="0065144E" w:rsidRPr="0065144E" w:rsidRDefault="0065144E" w:rsidP="00E925DF">
      <w:pPr>
        <w:autoSpaceDE w:val="0"/>
        <w:autoSpaceDN w:val="0"/>
        <w:ind w:left="-426" w:hanging="54"/>
        <w:jc w:val="left"/>
        <w:rPr>
          <w:rFonts w:eastAsia="Times New Roman" w:cs="Times New Roman"/>
        </w:rPr>
      </w:pPr>
    </w:p>
    <w:p w14:paraId="79263EC1" w14:textId="0A3E911E" w:rsidR="0065144E" w:rsidRPr="003F1D69" w:rsidRDefault="0065144E" w:rsidP="00E925DF">
      <w:pPr>
        <w:autoSpaceDE w:val="0"/>
        <w:autoSpaceDN w:val="0"/>
        <w:rPr>
          <w:rStyle w:val="Hyperlink"/>
        </w:rPr>
      </w:pPr>
      <w:proofErr w:type="spellStart"/>
      <w:proofErr w:type="gramStart"/>
      <w:r w:rsidRPr="0065144E">
        <w:rPr>
          <w:rFonts w:eastAsia="Times New Roman" w:cs="Times New Roman"/>
        </w:rPr>
        <w:t>Bongomin</w:t>
      </w:r>
      <w:proofErr w:type="spellEnd"/>
      <w:r w:rsidRPr="0065144E">
        <w:rPr>
          <w:rFonts w:eastAsia="Times New Roman" w:cs="Times New Roman"/>
        </w:rPr>
        <w:t xml:space="preserve">, O., </w:t>
      </w:r>
      <w:proofErr w:type="spellStart"/>
      <w:r w:rsidRPr="0065144E">
        <w:rPr>
          <w:rFonts w:eastAsia="Times New Roman" w:cs="Times New Roman"/>
        </w:rPr>
        <w:t>Mwasiagi</w:t>
      </w:r>
      <w:proofErr w:type="spellEnd"/>
      <w:r w:rsidRPr="0065144E">
        <w:rPr>
          <w:rFonts w:eastAsia="Times New Roman" w:cs="Times New Roman"/>
        </w:rPr>
        <w:t xml:space="preserve">, J. I., </w:t>
      </w:r>
      <w:proofErr w:type="spellStart"/>
      <w:r w:rsidRPr="0065144E">
        <w:rPr>
          <w:rFonts w:eastAsia="Times New Roman" w:cs="Times New Roman"/>
        </w:rPr>
        <w:t>Nganyi</w:t>
      </w:r>
      <w:proofErr w:type="spellEnd"/>
      <w:r w:rsidRPr="0065144E">
        <w:rPr>
          <w:rFonts w:eastAsia="Times New Roman" w:cs="Times New Roman"/>
        </w:rPr>
        <w:t xml:space="preserve">, E. O., &amp; </w:t>
      </w:r>
      <w:proofErr w:type="spellStart"/>
      <w:r w:rsidRPr="0065144E">
        <w:rPr>
          <w:rFonts w:eastAsia="Times New Roman" w:cs="Times New Roman"/>
        </w:rPr>
        <w:t>Nibikora</w:t>
      </w:r>
      <w:proofErr w:type="spellEnd"/>
      <w:r w:rsidRPr="0065144E">
        <w:rPr>
          <w:rFonts w:eastAsia="Times New Roman" w:cs="Times New Roman"/>
        </w:rPr>
        <w:t>, I. (2020).</w:t>
      </w:r>
      <w:proofErr w:type="gramEnd"/>
      <w:r w:rsidRPr="0065144E">
        <w:rPr>
          <w:rFonts w:eastAsia="Times New Roman" w:cs="Times New Roman"/>
        </w:rPr>
        <w:t xml:space="preserve"> </w:t>
      </w:r>
      <w:proofErr w:type="gramStart"/>
      <w:r w:rsidRPr="0065144E">
        <w:rPr>
          <w:rFonts w:eastAsia="Times New Roman" w:cs="Times New Roman"/>
        </w:rPr>
        <w:t>Improvement of garment assembly line efficiency using line balancing technique.</w:t>
      </w:r>
      <w:proofErr w:type="gramEnd"/>
      <w:r w:rsidRPr="0065144E">
        <w:rPr>
          <w:rFonts w:eastAsia="Times New Roman" w:cs="Times New Roman"/>
        </w:rPr>
        <w:t xml:space="preserve"> </w:t>
      </w:r>
      <w:proofErr w:type="gramStart"/>
      <w:r w:rsidRPr="0065144E">
        <w:rPr>
          <w:rFonts w:eastAsia="Times New Roman" w:cs="Times New Roman"/>
        </w:rPr>
        <w:t>Engineering Reports, 2(4).</w:t>
      </w:r>
      <w:proofErr w:type="gramEnd"/>
      <w:r w:rsidRPr="0065144E">
        <w:rPr>
          <w:rFonts w:eastAsia="Times New Roman" w:cs="Times New Roman"/>
        </w:rPr>
        <w:t xml:space="preserve"> </w:t>
      </w:r>
      <w:hyperlink r:id="rId19" w:history="1">
        <w:r w:rsidR="00711AAC" w:rsidRPr="003F1D69">
          <w:rPr>
            <w:rStyle w:val="Hyperlink"/>
            <w:rFonts w:eastAsia="Times New Roman" w:cs="Times New Roman"/>
          </w:rPr>
          <w:t>https://doi.org/10.1002/eng2.12157</w:t>
        </w:r>
      </w:hyperlink>
    </w:p>
    <w:p w14:paraId="5D343C6A" w14:textId="77777777" w:rsidR="00711AAC" w:rsidRPr="0065144E" w:rsidRDefault="00711AAC" w:rsidP="00E925DF">
      <w:pPr>
        <w:autoSpaceDE w:val="0"/>
        <w:autoSpaceDN w:val="0"/>
        <w:ind w:left="-426" w:hanging="54"/>
        <w:jc w:val="left"/>
        <w:rPr>
          <w:rFonts w:eastAsia="Times New Roman" w:cs="Times New Roman"/>
        </w:rPr>
      </w:pPr>
    </w:p>
    <w:p w14:paraId="4B42777C" w14:textId="77777777" w:rsidR="0065144E" w:rsidRDefault="0065144E" w:rsidP="00E925DF">
      <w:pPr>
        <w:autoSpaceDE w:val="0"/>
        <w:autoSpaceDN w:val="0"/>
        <w:rPr>
          <w:rFonts w:eastAsia="Times New Roman" w:cs="Times New Roman"/>
        </w:rPr>
      </w:pPr>
      <w:proofErr w:type="spellStart"/>
      <w:proofErr w:type="gramStart"/>
      <w:r w:rsidRPr="0065144E">
        <w:rPr>
          <w:rFonts w:eastAsia="Times New Roman" w:cs="Times New Roman"/>
        </w:rPr>
        <w:t>Chisosa</w:t>
      </w:r>
      <w:proofErr w:type="spellEnd"/>
      <w:r w:rsidRPr="0065144E">
        <w:rPr>
          <w:rFonts w:eastAsia="Times New Roman" w:cs="Times New Roman"/>
        </w:rPr>
        <w:t xml:space="preserve">, F. D., &amp; </w:t>
      </w:r>
      <w:proofErr w:type="spellStart"/>
      <w:r w:rsidRPr="0065144E">
        <w:rPr>
          <w:rFonts w:eastAsia="Times New Roman" w:cs="Times New Roman"/>
        </w:rPr>
        <w:t>Chipambwa</w:t>
      </w:r>
      <w:proofErr w:type="spellEnd"/>
      <w:r w:rsidRPr="0065144E">
        <w:rPr>
          <w:rFonts w:eastAsia="Times New Roman" w:cs="Times New Roman"/>
        </w:rPr>
        <w:t>, W. (2018).</w:t>
      </w:r>
      <w:proofErr w:type="gramEnd"/>
      <w:r w:rsidRPr="0065144E">
        <w:rPr>
          <w:rFonts w:eastAsia="Times New Roman" w:cs="Times New Roman"/>
        </w:rPr>
        <w:t xml:space="preserve"> An Exploration of how </w:t>
      </w:r>
      <w:proofErr w:type="spellStart"/>
      <w:r w:rsidRPr="0065144E">
        <w:rPr>
          <w:rFonts w:eastAsia="Times New Roman" w:cs="Times New Roman"/>
        </w:rPr>
        <w:t>Workstudy</w:t>
      </w:r>
      <w:proofErr w:type="spellEnd"/>
      <w:r w:rsidRPr="0065144E">
        <w:rPr>
          <w:rFonts w:eastAsia="Times New Roman" w:cs="Times New Roman"/>
        </w:rPr>
        <w:t xml:space="preserve"> can </w:t>
      </w:r>
      <w:proofErr w:type="spellStart"/>
      <w:proofErr w:type="gramStart"/>
      <w:r w:rsidRPr="0065144E">
        <w:rPr>
          <w:rFonts w:eastAsia="Times New Roman" w:cs="Times New Roman"/>
        </w:rPr>
        <w:t>Optimise</w:t>
      </w:r>
      <w:proofErr w:type="spellEnd"/>
      <w:proofErr w:type="gramEnd"/>
      <w:r w:rsidRPr="0065144E">
        <w:rPr>
          <w:rFonts w:eastAsia="Times New Roman" w:cs="Times New Roman"/>
        </w:rPr>
        <w:t xml:space="preserve"> the production of Zimbabwe’s Clothing Industry. Journal of Textile and Apparel Technology and Management, 10(3), 1–11.</w:t>
      </w:r>
    </w:p>
    <w:p w14:paraId="1D51DC28" w14:textId="77777777" w:rsidR="00711AAC" w:rsidRPr="0065144E" w:rsidRDefault="00711AAC" w:rsidP="00E925DF">
      <w:pPr>
        <w:autoSpaceDE w:val="0"/>
        <w:autoSpaceDN w:val="0"/>
        <w:ind w:left="-426" w:hanging="54"/>
        <w:jc w:val="left"/>
        <w:rPr>
          <w:rFonts w:eastAsia="Times New Roman" w:cs="Times New Roman"/>
        </w:rPr>
      </w:pPr>
    </w:p>
    <w:p w14:paraId="4FEEB62C" w14:textId="6BB06935" w:rsidR="0065144E" w:rsidRPr="003F1D69" w:rsidRDefault="0065144E" w:rsidP="00E925DF">
      <w:pPr>
        <w:autoSpaceDE w:val="0"/>
        <w:autoSpaceDN w:val="0"/>
        <w:rPr>
          <w:rStyle w:val="Hyperlink"/>
        </w:rPr>
      </w:pPr>
      <w:proofErr w:type="spellStart"/>
      <w:proofErr w:type="gramStart"/>
      <w:r w:rsidRPr="0065144E">
        <w:rPr>
          <w:rFonts w:eastAsia="Times New Roman" w:cs="Times New Roman"/>
        </w:rPr>
        <w:t>Donmezer</w:t>
      </w:r>
      <w:proofErr w:type="spellEnd"/>
      <w:r w:rsidRPr="0065144E">
        <w:rPr>
          <w:rFonts w:eastAsia="Times New Roman" w:cs="Times New Roman"/>
        </w:rPr>
        <w:t xml:space="preserve">, S., </w:t>
      </w:r>
      <w:proofErr w:type="spellStart"/>
      <w:r w:rsidRPr="0065144E">
        <w:rPr>
          <w:rFonts w:eastAsia="Times New Roman" w:cs="Times New Roman"/>
        </w:rPr>
        <w:t>Demircioglu</w:t>
      </w:r>
      <w:proofErr w:type="spellEnd"/>
      <w:r w:rsidRPr="0065144E">
        <w:rPr>
          <w:rFonts w:eastAsia="Times New Roman" w:cs="Times New Roman"/>
        </w:rPr>
        <w:t xml:space="preserve">, P., </w:t>
      </w:r>
      <w:proofErr w:type="spellStart"/>
      <w:r w:rsidRPr="0065144E">
        <w:rPr>
          <w:rFonts w:eastAsia="Times New Roman" w:cs="Times New Roman"/>
        </w:rPr>
        <w:t>Bogrekci</w:t>
      </w:r>
      <w:proofErr w:type="spellEnd"/>
      <w:r w:rsidRPr="0065144E">
        <w:rPr>
          <w:rFonts w:eastAsia="Times New Roman" w:cs="Times New Roman"/>
        </w:rPr>
        <w:t xml:space="preserve">, I., Bas, G., &amp; </w:t>
      </w:r>
      <w:proofErr w:type="spellStart"/>
      <w:r w:rsidRPr="0065144E">
        <w:rPr>
          <w:rFonts w:eastAsia="Times New Roman" w:cs="Times New Roman"/>
        </w:rPr>
        <w:t>Durakbasa</w:t>
      </w:r>
      <w:proofErr w:type="spellEnd"/>
      <w:r w:rsidRPr="0065144E">
        <w:rPr>
          <w:rFonts w:eastAsia="Times New Roman" w:cs="Times New Roman"/>
        </w:rPr>
        <w:t>, M. N. (2023).</w:t>
      </w:r>
      <w:proofErr w:type="gramEnd"/>
      <w:r w:rsidRPr="0065144E">
        <w:rPr>
          <w:rFonts w:eastAsia="Times New Roman" w:cs="Times New Roman"/>
        </w:rPr>
        <w:t xml:space="preserve"> </w:t>
      </w:r>
      <w:proofErr w:type="gramStart"/>
      <w:r w:rsidRPr="0065144E">
        <w:rPr>
          <w:rFonts w:eastAsia="Times New Roman" w:cs="Times New Roman"/>
        </w:rPr>
        <w:t>Revolutionizing the Garment Industry 5.0: Embracing Closed-Loop Design, E-Libraries, and Digital Twins.</w:t>
      </w:r>
      <w:proofErr w:type="gramEnd"/>
      <w:r w:rsidRPr="0065144E">
        <w:rPr>
          <w:rFonts w:eastAsia="Times New Roman" w:cs="Times New Roman"/>
        </w:rPr>
        <w:t xml:space="preserve"> </w:t>
      </w:r>
      <w:proofErr w:type="gramStart"/>
      <w:r w:rsidRPr="0065144E">
        <w:rPr>
          <w:rFonts w:eastAsia="Times New Roman" w:cs="Times New Roman"/>
        </w:rPr>
        <w:t>Sustainability, 15(22), 15839.</w:t>
      </w:r>
      <w:proofErr w:type="gramEnd"/>
      <w:r w:rsidRPr="0065144E">
        <w:rPr>
          <w:rFonts w:eastAsia="Times New Roman" w:cs="Times New Roman"/>
        </w:rPr>
        <w:t xml:space="preserve"> </w:t>
      </w:r>
      <w:hyperlink r:id="rId20" w:history="1">
        <w:r w:rsidR="00711AAC" w:rsidRPr="003F1D69">
          <w:rPr>
            <w:rStyle w:val="Hyperlink"/>
            <w:rFonts w:eastAsia="Times New Roman" w:cs="Times New Roman"/>
          </w:rPr>
          <w:t>https://doi.org/10.3390/su152215839</w:t>
        </w:r>
      </w:hyperlink>
    </w:p>
    <w:p w14:paraId="68779D1B" w14:textId="77777777" w:rsidR="00711AAC" w:rsidRPr="0065144E" w:rsidRDefault="00711AAC" w:rsidP="00E925DF">
      <w:pPr>
        <w:autoSpaceDE w:val="0"/>
        <w:autoSpaceDN w:val="0"/>
        <w:ind w:left="-426" w:hanging="54"/>
        <w:jc w:val="left"/>
        <w:rPr>
          <w:rFonts w:eastAsia="Times New Roman" w:cs="Times New Roman"/>
        </w:rPr>
      </w:pPr>
    </w:p>
    <w:p w14:paraId="13CFA5EE" w14:textId="77777777" w:rsidR="0065144E" w:rsidRDefault="0065144E" w:rsidP="00E925DF">
      <w:pPr>
        <w:autoSpaceDE w:val="0"/>
        <w:autoSpaceDN w:val="0"/>
        <w:rPr>
          <w:rFonts w:eastAsia="Times New Roman" w:cs="Times New Roman"/>
        </w:rPr>
      </w:pPr>
      <w:r w:rsidRPr="0065144E">
        <w:rPr>
          <w:rFonts w:eastAsia="Times New Roman" w:cs="Times New Roman"/>
        </w:rPr>
        <w:t xml:space="preserve">Drew, J., McCallum, B., &amp; </w:t>
      </w:r>
      <w:proofErr w:type="spellStart"/>
      <w:r w:rsidRPr="0065144E">
        <w:rPr>
          <w:rFonts w:eastAsia="Times New Roman" w:cs="Times New Roman"/>
        </w:rPr>
        <w:t>Roggenhofer</w:t>
      </w:r>
      <w:proofErr w:type="spellEnd"/>
      <w:r w:rsidRPr="0065144E">
        <w:rPr>
          <w:rFonts w:eastAsia="Times New Roman" w:cs="Times New Roman"/>
        </w:rPr>
        <w:t>, S. (2016). Journey to Lean: Making Operational Change Stick. Palgrave Macmillan.</w:t>
      </w:r>
    </w:p>
    <w:p w14:paraId="69C10CDD" w14:textId="77777777" w:rsidR="00711AAC" w:rsidRPr="0065144E" w:rsidRDefault="00711AAC" w:rsidP="00E925DF">
      <w:pPr>
        <w:autoSpaceDE w:val="0"/>
        <w:autoSpaceDN w:val="0"/>
        <w:ind w:left="-426" w:hanging="54"/>
        <w:jc w:val="left"/>
        <w:rPr>
          <w:rFonts w:eastAsia="Times New Roman" w:cs="Times New Roman"/>
        </w:rPr>
      </w:pPr>
    </w:p>
    <w:p w14:paraId="201D5D2D" w14:textId="3C7065EB" w:rsidR="0065144E" w:rsidRPr="003F1D69" w:rsidRDefault="0065144E" w:rsidP="00E925DF">
      <w:pPr>
        <w:autoSpaceDE w:val="0"/>
        <w:autoSpaceDN w:val="0"/>
        <w:rPr>
          <w:rStyle w:val="Hyperlink"/>
        </w:rPr>
      </w:pPr>
      <w:proofErr w:type="spellStart"/>
      <w:proofErr w:type="gramStart"/>
      <w:r w:rsidRPr="0065144E">
        <w:rPr>
          <w:rFonts w:eastAsia="Times New Roman" w:cs="Times New Roman"/>
        </w:rPr>
        <w:t>Ewnetu</w:t>
      </w:r>
      <w:proofErr w:type="spellEnd"/>
      <w:r w:rsidRPr="0065144E">
        <w:rPr>
          <w:rFonts w:eastAsia="Times New Roman" w:cs="Times New Roman"/>
        </w:rPr>
        <w:t xml:space="preserve">, M., &amp; </w:t>
      </w:r>
      <w:proofErr w:type="spellStart"/>
      <w:r w:rsidRPr="0065144E">
        <w:rPr>
          <w:rFonts w:eastAsia="Times New Roman" w:cs="Times New Roman"/>
        </w:rPr>
        <w:t>Gzate</w:t>
      </w:r>
      <w:proofErr w:type="spellEnd"/>
      <w:r w:rsidRPr="0065144E">
        <w:rPr>
          <w:rFonts w:eastAsia="Times New Roman" w:cs="Times New Roman"/>
        </w:rPr>
        <w:t>, Y. (2023).</w:t>
      </w:r>
      <w:proofErr w:type="gramEnd"/>
      <w:r w:rsidRPr="0065144E">
        <w:rPr>
          <w:rFonts w:eastAsia="Times New Roman" w:cs="Times New Roman"/>
        </w:rPr>
        <w:t xml:space="preserve"> Assembly operation productivity improvement for garment production industry through the integration of lean and work-study, a case study on </w:t>
      </w:r>
      <w:proofErr w:type="spellStart"/>
      <w:r w:rsidRPr="0065144E">
        <w:rPr>
          <w:rFonts w:eastAsia="Times New Roman" w:cs="Times New Roman"/>
        </w:rPr>
        <w:t>Bahir</w:t>
      </w:r>
      <w:proofErr w:type="spellEnd"/>
      <w:r w:rsidRPr="0065144E">
        <w:rPr>
          <w:rFonts w:eastAsia="Times New Roman" w:cs="Times New Roman"/>
        </w:rPr>
        <w:t xml:space="preserve"> Dar textile share company in garment, </w:t>
      </w:r>
      <w:proofErr w:type="spellStart"/>
      <w:r w:rsidRPr="0065144E">
        <w:rPr>
          <w:rFonts w:eastAsia="Times New Roman" w:cs="Times New Roman"/>
        </w:rPr>
        <w:t>Bahir</w:t>
      </w:r>
      <w:proofErr w:type="spellEnd"/>
      <w:r w:rsidRPr="0065144E">
        <w:rPr>
          <w:rFonts w:eastAsia="Times New Roman" w:cs="Times New Roman"/>
        </w:rPr>
        <w:t xml:space="preserve"> Dar, Ethiopia. </w:t>
      </w:r>
      <w:proofErr w:type="spellStart"/>
      <w:proofErr w:type="gramStart"/>
      <w:r w:rsidRPr="0065144E">
        <w:rPr>
          <w:rFonts w:eastAsia="Times New Roman" w:cs="Times New Roman"/>
        </w:rPr>
        <w:t>Heliyon</w:t>
      </w:r>
      <w:proofErr w:type="spellEnd"/>
      <w:r w:rsidRPr="0065144E">
        <w:rPr>
          <w:rFonts w:eastAsia="Times New Roman" w:cs="Times New Roman"/>
        </w:rPr>
        <w:t>, 9(7), e17917.</w:t>
      </w:r>
      <w:proofErr w:type="gramEnd"/>
      <w:r w:rsidRPr="0065144E">
        <w:rPr>
          <w:rFonts w:eastAsia="Times New Roman" w:cs="Times New Roman"/>
        </w:rPr>
        <w:t xml:space="preserve"> </w:t>
      </w:r>
      <w:hyperlink r:id="rId21" w:history="1">
        <w:r w:rsidR="00711AAC" w:rsidRPr="003F1D69">
          <w:rPr>
            <w:rStyle w:val="Hyperlink"/>
            <w:rFonts w:eastAsia="Times New Roman" w:cs="Times New Roman"/>
          </w:rPr>
          <w:t>https://doi.org/10.1016/j.heliyon.2023.e17917</w:t>
        </w:r>
      </w:hyperlink>
    </w:p>
    <w:p w14:paraId="2E1768CE" w14:textId="77777777" w:rsidR="00711AAC" w:rsidRPr="0065144E" w:rsidRDefault="00711AAC" w:rsidP="00E925DF">
      <w:pPr>
        <w:autoSpaceDE w:val="0"/>
        <w:autoSpaceDN w:val="0"/>
        <w:ind w:left="-426" w:hanging="54"/>
        <w:jc w:val="left"/>
        <w:rPr>
          <w:rFonts w:eastAsia="Times New Roman" w:cs="Times New Roman"/>
        </w:rPr>
      </w:pPr>
    </w:p>
    <w:p w14:paraId="218C464A" w14:textId="3ACE6ECF" w:rsidR="0065144E" w:rsidRPr="003F1D69" w:rsidRDefault="0065144E" w:rsidP="00E925DF">
      <w:pPr>
        <w:autoSpaceDE w:val="0"/>
        <w:autoSpaceDN w:val="0"/>
        <w:rPr>
          <w:rStyle w:val="Hyperlink"/>
        </w:rPr>
      </w:pPr>
      <w:proofErr w:type="gramStart"/>
      <w:r w:rsidRPr="0065144E">
        <w:rPr>
          <w:rFonts w:eastAsia="Times New Roman" w:cs="Times New Roman"/>
        </w:rPr>
        <w:t xml:space="preserve">Flores, H. S., </w:t>
      </w:r>
      <w:proofErr w:type="spellStart"/>
      <w:r w:rsidRPr="0065144E">
        <w:rPr>
          <w:rFonts w:eastAsia="Times New Roman" w:cs="Times New Roman"/>
        </w:rPr>
        <w:t>Paucar</w:t>
      </w:r>
      <w:proofErr w:type="spellEnd"/>
      <w:r w:rsidRPr="0065144E">
        <w:rPr>
          <w:rFonts w:eastAsia="Times New Roman" w:cs="Times New Roman"/>
        </w:rPr>
        <w:t>, L. F., Castro, P., Marcelo, E., &amp; Alvarez, J. C. (2021).</w:t>
      </w:r>
      <w:proofErr w:type="gramEnd"/>
      <w:r w:rsidRPr="0065144E">
        <w:rPr>
          <w:rFonts w:eastAsia="Times New Roman" w:cs="Times New Roman"/>
        </w:rPr>
        <w:t xml:space="preserve"> </w:t>
      </w:r>
      <w:proofErr w:type="gramStart"/>
      <w:r w:rsidRPr="0065144E">
        <w:rPr>
          <w:rFonts w:eastAsia="Times New Roman" w:cs="Times New Roman"/>
        </w:rPr>
        <w:t xml:space="preserve">Increased Efficiency in a Garment Sector by the Integration of Lean </w:t>
      </w:r>
      <w:r w:rsidRPr="0065144E">
        <w:rPr>
          <w:rFonts w:eastAsia="Times New Roman" w:cs="Times New Roman"/>
        </w:rPr>
        <w:lastRenderedPageBreak/>
        <w:t>Manufacturing Tools.</w:t>
      </w:r>
      <w:proofErr w:type="gramEnd"/>
      <w:r w:rsidRPr="0065144E">
        <w:rPr>
          <w:rFonts w:eastAsia="Times New Roman" w:cs="Times New Roman"/>
        </w:rPr>
        <w:t xml:space="preserve"> 2021 IEEE International Conference on Industrial Engineering and Engineering Management (IEEM), 654–658. </w:t>
      </w:r>
      <w:hyperlink r:id="rId22" w:history="1">
        <w:r w:rsidR="00711AAC" w:rsidRPr="003F1D69">
          <w:rPr>
            <w:rStyle w:val="Hyperlink"/>
            <w:rFonts w:eastAsia="Times New Roman" w:cs="Times New Roman"/>
          </w:rPr>
          <w:t>https://doi.org/10.1109/IEEM50564.2021.9672821</w:t>
        </w:r>
      </w:hyperlink>
    </w:p>
    <w:p w14:paraId="3F02CEF3" w14:textId="77777777" w:rsidR="00711AAC" w:rsidRPr="0065144E" w:rsidRDefault="00711AAC" w:rsidP="00E925DF">
      <w:pPr>
        <w:autoSpaceDE w:val="0"/>
        <w:autoSpaceDN w:val="0"/>
        <w:ind w:left="-426" w:hanging="54"/>
        <w:jc w:val="left"/>
        <w:rPr>
          <w:rFonts w:eastAsia="Times New Roman" w:cs="Times New Roman"/>
        </w:rPr>
      </w:pPr>
    </w:p>
    <w:p w14:paraId="1D714E8A" w14:textId="3AC40137" w:rsidR="0065144E" w:rsidRPr="003F1D69" w:rsidRDefault="0065144E" w:rsidP="00E925DF">
      <w:pPr>
        <w:autoSpaceDE w:val="0"/>
        <w:autoSpaceDN w:val="0"/>
        <w:rPr>
          <w:rStyle w:val="Hyperlink"/>
        </w:rPr>
      </w:pPr>
      <w:proofErr w:type="spellStart"/>
      <w:r w:rsidRPr="0065144E">
        <w:rPr>
          <w:rFonts w:eastAsia="Times New Roman" w:cs="Times New Roman"/>
        </w:rPr>
        <w:t>Fromhold-Eisebith</w:t>
      </w:r>
      <w:proofErr w:type="spellEnd"/>
      <w:r w:rsidRPr="0065144E">
        <w:rPr>
          <w:rFonts w:eastAsia="Times New Roman" w:cs="Times New Roman"/>
        </w:rPr>
        <w:t xml:space="preserve">, M., </w:t>
      </w:r>
      <w:proofErr w:type="spellStart"/>
      <w:r w:rsidRPr="0065144E">
        <w:rPr>
          <w:rFonts w:eastAsia="Times New Roman" w:cs="Times New Roman"/>
        </w:rPr>
        <w:t>Marschall</w:t>
      </w:r>
      <w:proofErr w:type="spellEnd"/>
      <w:r w:rsidRPr="0065144E">
        <w:rPr>
          <w:rFonts w:eastAsia="Times New Roman" w:cs="Times New Roman"/>
        </w:rPr>
        <w:t xml:space="preserve">, P., Peters, R., &amp; </w:t>
      </w:r>
      <w:proofErr w:type="spellStart"/>
      <w:r w:rsidRPr="0065144E">
        <w:rPr>
          <w:rFonts w:eastAsia="Times New Roman" w:cs="Times New Roman"/>
        </w:rPr>
        <w:t>Thomes</w:t>
      </w:r>
      <w:proofErr w:type="spellEnd"/>
      <w:r w:rsidRPr="0065144E">
        <w:rPr>
          <w:rFonts w:eastAsia="Times New Roman" w:cs="Times New Roman"/>
        </w:rPr>
        <w:t xml:space="preserve">, P. (2021). Torn between digitized future and context dependent past – How implementing ‘Industry 4.0’ production technologies could transform the German textile industry. </w:t>
      </w:r>
      <w:proofErr w:type="gramStart"/>
      <w:r w:rsidRPr="0065144E">
        <w:rPr>
          <w:rFonts w:eastAsia="Times New Roman" w:cs="Times New Roman"/>
        </w:rPr>
        <w:t>Technological Forecasting and Social Change, 166, 120620.</w:t>
      </w:r>
      <w:proofErr w:type="gramEnd"/>
      <w:r w:rsidRPr="0065144E">
        <w:rPr>
          <w:rFonts w:eastAsia="Times New Roman" w:cs="Times New Roman"/>
        </w:rPr>
        <w:t xml:space="preserve"> </w:t>
      </w:r>
      <w:hyperlink r:id="rId23" w:history="1">
        <w:r w:rsidR="00711AAC" w:rsidRPr="003F1D69">
          <w:rPr>
            <w:rStyle w:val="Hyperlink"/>
            <w:rFonts w:eastAsia="Times New Roman" w:cs="Times New Roman"/>
          </w:rPr>
          <w:t>https://doi.org/10.1016/j.techfore.2021.120620</w:t>
        </w:r>
      </w:hyperlink>
    </w:p>
    <w:p w14:paraId="1C7DBBA4" w14:textId="77777777" w:rsidR="00711AAC" w:rsidRPr="0065144E" w:rsidRDefault="00711AAC" w:rsidP="00E925DF">
      <w:pPr>
        <w:autoSpaceDE w:val="0"/>
        <w:autoSpaceDN w:val="0"/>
        <w:ind w:left="-426" w:hanging="54"/>
        <w:jc w:val="left"/>
        <w:rPr>
          <w:rFonts w:eastAsia="Times New Roman" w:cs="Times New Roman"/>
        </w:rPr>
      </w:pPr>
    </w:p>
    <w:p w14:paraId="1EDECCD1" w14:textId="71B78BE7" w:rsidR="0065144E" w:rsidRPr="003F1D69" w:rsidRDefault="0065144E" w:rsidP="00E925DF">
      <w:pPr>
        <w:autoSpaceDE w:val="0"/>
        <w:autoSpaceDN w:val="0"/>
        <w:rPr>
          <w:rStyle w:val="Hyperlink"/>
        </w:rPr>
      </w:pPr>
      <w:r w:rsidRPr="0065144E">
        <w:rPr>
          <w:rFonts w:eastAsia="Times New Roman" w:cs="Times New Roman"/>
        </w:rPr>
        <w:t xml:space="preserve">Gay, C. (2025, May). </w:t>
      </w:r>
      <w:proofErr w:type="gramStart"/>
      <w:r w:rsidRPr="0065144E">
        <w:rPr>
          <w:rFonts w:eastAsia="Times New Roman" w:cs="Times New Roman"/>
        </w:rPr>
        <w:t>8 Wastes of Lean Manufacturing.</w:t>
      </w:r>
      <w:proofErr w:type="gramEnd"/>
      <w:r w:rsidRPr="0065144E">
        <w:rPr>
          <w:rFonts w:eastAsia="Times New Roman" w:cs="Times New Roman"/>
        </w:rPr>
        <w:t xml:space="preserve"> </w:t>
      </w:r>
      <w:proofErr w:type="spellStart"/>
      <w:proofErr w:type="gramStart"/>
      <w:r w:rsidRPr="0065144E">
        <w:rPr>
          <w:rFonts w:eastAsia="Times New Roman" w:cs="Times New Roman"/>
        </w:rPr>
        <w:t>Machinemetrics</w:t>
      </w:r>
      <w:proofErr w:type="spellEnd"/>
      <w:r w:rsidRPr="0065144E">
        <w:rPr>
          <w:rFonts w:eastAsia="Times New Roman" w:cs="Times New Roman"/>
        </w:rPr>
        <w:t>.</w:t>
      </w:r>
      <w:proofErr w:type="gramEnd"/>
      <w:r w:rsidRPr="0065144E">
        <w:rPr>
          <w:rFonts w:eastAsia="Times New Roman" w:cs="Times New Roman"/>
        </w:rPr>
        <w:t xml:space="preserve"> </w:t>
      </w:r>
      <w:hyperlink r:id="rId24" w:history="1">
        <w:r w:rsidR="00711AAC" w:rsidRPr="003F1D69">
          <w:rPr>
            <w:rStyle w:val="Hyperlink"/>
            <w:rFonts w:eastAsia="Times New Roman" w:cs="Times New Roman"/>
          </w:rPr>
          <w:t>https://www.machinemetrics.com/blog/8-wastes-of-lean-manufacturing</w:t>
        </w:r>
      </w:hyperlink>
    </w:p>
    <w:p w14:paraId="0C6F60E4" w14:textId="77777777" w:rsidR="00711AAC" w:rsidRPr="0065144E" w:rsidRDefault="00711AAC" w:rsidP="00E925DF">
      <w:pPr>
        <w:autoSpaceDE w:val="0"/>
        <w:autoSpaceDN w:val="0"/>
        <w:ind w:left="-426" w:hanging="54"/>
        <w:jc w:val="left"/>
        <w:rPr>
          <w:rFonts w:eastAsia="Times New Roman" w:cs="Times New Roman"/>
        </w:rPr>
      </w:pPr>
    </w:p>
    <w:p w14:paraId="646428BE" w14:textId="77777777" w:rsidR="0065144E" w:rsidRDefault="0065144E" w:rsidP="00E925DF">
      <w:pPr>
        <w:autoSpaceDE w:val="0"/>
        <w:autoSpaceDN w:val="0"/>
        <w:rPr>
          <w:rFonts w:eastAsia="Times New Roman" w:cs="Times New Roman"/>
        </w:rPr>
      </w:pPr>
      <w:proofErr w:type="spellStart"/>
      <w:proofErr w:type="gramStart"/>
      <w:r w:rsidRPr="0065144E">
        <w:rPr>
          <w:rFonts w:eastAsia="Times New Roman" w:cs="Times New Roman"/>
        </w:rPr>
        <w:t>Hanan</w:t>
      </w:r>
      <w:proofErr w:type="spellEnd"/>
      <w:r w:rsidRPr="0065144E">
        <w:rPr>
          <w:rFonts w:eastAsia="Times New Roman" w:cs="Times New Roman"/>
        </w:rPr>
        <w:t xml:space="preserve">, S., &amp; </w:t>
      </w:r>
      <w:proofErr w:type="spellStart"/>
      <w:r w:rsidRPr="0065144E">
        <w:rPr>
          <w:rFonts w:eastAsia="Times New Roman" w:cs="Times New Roman"/>
        </w:rPr>
        <w:t>Seedahmed</w:t>
      </w:r>
      <w:proofErr w:type="spellEnd"/>
      <w:r w:rsidRPr="0065144E">
        <w:rPr>
          <w:rFonts w:eastAsia="Times New Roman" w:cs="Times New Roman"/>
        </w:rPr>
        <w:t>, A. I. (2018).</w:t>
      </w:r>
      <w:proofErr w:type="gramEnd"/>
      <w:r w:rsidRPr="0065144E">
        <w:rPr>
          <w:rFonts w:eastAsia="Times New Roman" w:cs="Times New Roman"/>
        </w:rPr>
        <w:t xml:space="preserve"> </w:t>
      </w:r>
      <w:proofErr w:type="gramStart"/>
      <w:r w:rsidRPr="0065144E">
        <w:rPr>
          <w:rFonts w:eastAsia="Times New Roman" w:cs="Times New Roman"/>
        </w:rPr>
        <w:t>Effective way to estimate the standard minute value (SMV) of a U3 shirt by using time study technique.</w:t>
      </w:r>
      <w:proofErr w:type="gramEnd"/>
      <w:r w:rsidRPr="0065144E">
        <w:rPr>
          <w:rFonts w:eastAsia="Times New Roman" w:cs="Times New Roman"/>
        </w:rPr>
        <w:t xml:space="preserve"> International Journal of Engineering Sciences &amp; Research Technology, 7(7), 179–184.</w:t>
      </w:r>
    </w:p>
    <w:p w14:paraId="297F21B1" w14:textId="77777777" w:rsidR="00711AAC" w:rsidRPr="0065144E" w:rsidRDefault="00711AAC" w:rsidP="00E925DF">
      <w:pPr>
        <w:autoSpaceDE w:val="0"/>
        <w:autoSpaceDN w:val="0"/>
        <w:ind w:left="-426" w:hanging="54"/>
        <w:jc w:val="left"/>
        <w:rPr>
          <w:rFonts w:eastAsia="Times New Roman" w:cs="Times New Roman"/>
        </w:rPr>
      </w:pPr>
    </w:p>
    <w:p w14:paraId="717BF16A" w14:textId="77777777" w:rsidR="0065144E" w:rsidRDefault="0065144E" w:rsidP="00E925DF">
      <w:pPr>
        <w:autoSpaceDE w:val="0"/>
        <w:autoSpaceDN w:val="0"/>
        <w:rPr>
          <w:rFonts w:eastAsia="Times New Roman" w:cs="Times New Roman"/>
        </w:rPr>
      </w:pPr>
      <w:proofErr w:type="spellStart"/>
      <w:r w:rsidRPr="0065144E">
        <w:rPr>
          <w:rFonts w:eastAsia="Times New Roman" w:cs="Times New Roman"/>
        </w:rPr>
        <w:t>Heizer</w:t>
      </w:r>
      <w:proofErr w:type="spellEnd"/>
      <w:r w:rsidRPr="0065144E">
        <w:rPr>
          <w:rFonts w:eastAsia="Times New Roman" w:cs="Times New Roman"/>
        </w:rPr>
        <w:t xml:space="preserve">, J., Render, B., &amp; Munson, C. (2017). Operations Management Sustainability and Supply Chain Management (12th </w:t>
      </w:r>
      <w:proofErr w:type="gramStart"/>
      <w:r w:rsidRPr="0065144E">
        <w:rPr>
          <w:rFonts w:eastAsia="Times New Roman" w:cs="Times New Roman"/>
        </w:rPr>
        <w:t>ed</w:t>
      </w:r>
      <w:proofErr w:type="gramEnd"/>
      <w:r w:rsidRPr="0065144E">
        <w:rPr>
          <w:rFonts w:eastAsia="Times New Roman" w:cs="Times New Roman"/>
        </w:rPr>
        <w:t xml:space="preserve">.). </w:t>
      </w:r>
      <w:proofErr w:type="gramStart"/>
      <w:r w:rsidRPr="0065144E">
        <w:rPr>
          <w:rFonts w:eastAsia="Times New Roman" w:cs="Times New Roman"/>
        </w:rPr>
        <w:t>Pearson Education.</w:t>
      </w:r>
      <w:proofErr w:type="gramEnd"/>
    </w:p>
    <w:p w14:paraId="0D3C580C" w14:textId="77777777" w:rsidR="00711AAC" w:rsidRPr="0065144E" w:rsidRDefault="00711AAC" w:rsidP="00E925DF">
      <w:pPr>
        <w:autoSpaceDE w:val="0"/>
        <w:autoSpaceDN w:val="0"/>
        <w:ind w:left="-426" w:hanging="54"/>
        <w:jc w:val="left"/>
        <w:rPr>
          <w:rFonts w:eastAsia="Times New Roman" w:cs="Times New Roman"/>
        </w:rPr>
      </w:pPr>
    </w:p>
    <w:p w14:paraId="3AE95B08" w14:textId="77777777" w:rsidR="0065144E" w:rsidRDefault="0065144E" w:rsidP="00E925DF">
      <w:pPr>
        <w:autoSpaceDE w:val="0"/>
        <w:autoSpaceDN w:val="0"/>
        <w:rPr>
          <w:rFonts w:eastAsia="Times New Roman" w:cs="Times New Roman"/>
        </w:rPr>
      </w:pPr>
      <w:proofErr w:type="spellStart"/>
      <w:proofErr w:type="gramStart"/>
      <w:r w:rsidRPr="0065144E">
        <w:rPr>
          <w:rFonts w:eastAsia="Times New Roman" w:cs="Times New Roman"/>
        </w:rPr>
        <w:t>Howlader</w:t>
      </w:r>
      <w:proofErr w:type="spellEnd"/>
      <w:r w:rsidRPr="0065144E">
        <w:rPr>
          <w:rFonts w:eastAsia="Times New Roman" w:cs="Times New Roman"/>
        </w:rPr>
        <w:t xml:space="preserve">, R., Islam, R., </w:t>
      </w:r>
      <w:proofErr w:type="spellStart"/>
      <w:r w:rsidRPr="0065144E">
        <w:rPr>
          <w:rFonts w:eastAsia="Times New Roman" w:cs="Times New Roman"/>
        </w:rPr>
        <w:t>Sajib</w:t>
      </w:r>
      <w:proofErr w:type="spellEnd"/>
      <w:r w:rsidRPr="0065144E">
        <w:rPr>
          <w:rFonts w:eastAsia="Times New Roman" w:cs="Times New Roman"/>
        </w:rPr>
        <w:t>, H. T., &amp; Prasad, R. K. (2015).</w:t>
      </w:r>
      <w:proofErr w:type="gramEnd"/>
      <w:r w:rsidRPr="0065144E">
        <w:rPr>
          <w:rFonts w:eastAsia="Times New Roman" w:cs="Times New Roman"/>
        </w:rPr>
        <w:t xml:space="preserve"> </w:t>
      </w:r>
      <w:proofErr w:type="gramStart"/>
      <w:r w:rsidRPr="0065144E">
        <w:rPr>
          <w:rFonts w:eastAsia="Times New Roman" w:cs="Times New Roman"/>
        </w:rPr>
        <w:t>Practically observation of standard Minute Value of T-shirt.</w:t>
      </w:r>
      <w:proofErr w:type="gramEnd"/>
      <w:r w:rsidRPr="0065144E">
        <w:rPr>
          <w:rFonts w:eastAsia="Times New Roman" w:cs="Times New Roman"/>
        </w:rPr>
        <w:t xml:space="preserve"> International Journal of Engineering and Computer Science, 4(3), 10685–10689.</w:t>
      </w:r>
    </w:p>
    <w:p w14:paraId="5F0A888B" w14:textId="77777777" w:rsidR="00711AAC" w:rsidRPr="0065144E" w:rsidRDefault="00711AAC" w:rsidP="00E925DF">
      <w:pPr>
        <w:autoSpaceDE w:val="0"/>
        <w:autoSpaceDN w:val="0"/>
        <w:ind w:left="-426" w:hanging="54"/>
        <w:jc w:val="left"/>
        <w:rPr>
          <w:rFonts w:eastAsia="Times New Roman" w:cs="Times New Roman"/>
        </w:rPr>
      </w:pPr>
    </w:p>
    <w:p w14:paraId="25560E8F" w14:textId="3DD01E56" w:rsidR="0065144E" w:rsidRPr="003F1D69" w:rsidRDefault="0065144E" w:rsidP="00E925DF">
      <w:pPr>
        <w:autoSpaceDE w:val="0"/>
        <w:autoSpaceDN w:val="0"/>
        <w:rPr>
          <w:rStyle w:val="Hyperlink"/>
        </w:rPr>
      </w:pPr>
      <w:proofErr w:type="gramStart"/>
      <w:r w:rsidRPr="0065144E">
        <w:rPr>
          <w:rFonts w:eastAsia="Times New Roman" w:cs="Times New Roman"/>
        </w:rPr>
        <w:t>Islam, M., &amp; Adnan, A. T. M. (2016).</w:t>
      </w:r>
      <w:proofErr w:type="gramEnd"/>
      <w:r w:rsidRPr="0065144E">
        <w:rPr>
          <w:rFonts w:eastAsia="Times New Roman" w:cs="Times New Roman"/>
        </w:rPr>
        <w:t xml:space="preserve"> </w:t>
      </w:r>
      <w:proofErr w:type="gramStart"/>
      <w:r w:rsidRPr="0065144E">
        <w:rPr>
          <w:rFonts w:eastAsia="Times New Roman" w:cs="Times New Roman"/>
        </w:rPr>
        <w:t>Improving Ready-Made Garment Productivity by Changing Worker Attitude.</w:t>
      </w:r>
      <w:proofErr w:type="gramEnd"/>
      <w:r w:rsidRPr="0065144E">
        <w:rPr>
          <w:rFonts w:eastAsia="Times New Roman" w:cs="Times New Roman"/>
        </w:rPr>
        <w:t xml:space="preserve"> European Scientific Journal, ESJ, 12(4), 436. </w:t>
      </w:r>
      <w:hyperlink r:id="rId25" w:history="1">
        <w:r w:rsidR="00711AAC" w:rsidRPr="003F1D69">
          <w:rPr>
            <w:rStyle w:val="Hyperlink"/>
            <w:rFonts w:eastAsia="Times New Roman" w:cs="Times New Roman"/>
          </w:rPr>
          <w:t>https://doi.org/10.19044/esj.2016.v12n4p436</w:t>
        </w:r>
      </w:hyperlink>
    </w:p>
    <w:p w14:paraId="32252193" w14:textId="77777777" w:rsidR="00711AAC" w:rsidRPr="0065144E" w:rsidRDefault="00711AAC" w:rsidP="00E925DF">
      <w:pPr>
        <w:autoSpaceDE w:val="0"/>
        <w:autoSpaceDN w:val="0"/>
        <w:ind w:left="-426" w:hanging="54"/>
        <w:jc w:val="left"/>
        <w:rPr>
          <w:rFonts w:eastAsia="Times New Roman" w:cs="Times New Roman"/>
        </w:rPr>
      </w:pPr>
    </w:p>
    <w:p w14:paraId="717956D1" w14:textId="77777777" w:rsidR="0065144E" w:rsidRDefault="0065144E" w:rsidP="00E925DF">
      <w:pPr>
        <w:autoSpaceDE w:val="0"/>
        <w:autoSpaceDN w:val="0"/>
        <w:rPr>
          <w:rFonts w:eastAsia="Times New Roman" w:cs="Times New Roman"/>
        </w:rPr>
      </w:pPr>
      <w:proofErr w:type="spellStart"/>
      <w:r w:rsidRPr="0065144E">
        <w:rPr>
          <w:rFonts w:eastAsia="Times New Roman" w:cs="Times New Roman"/>
        </w:rPr>
        <w:t>Jadhav</w:t>
      </w:r>
      <w:proofErr w:type="spellEnd"/>
      <w:r w:rsidRPr="0065144E">
        <w:rPr>
          <w:rFonts w:eastAsia="Times New Roman" w:cs="Times New Roman"/>
        </w:rPr>
        <w:t xml:space="preserve">, S. S., Sharma, G. S., </w:t>
      </w:r>
      <w:proofErr w:type="spellStart"/>
      <w:r w:rsidRPr="0065144E">
        <w:rPr>
          <w:rFonts w:eastAsia="Times New Roman" w:cs="Times New Roman"/>
        </w:rPr>
        <w:t>Daberao</w:t>
      </w:r>
      <w:proofErr w:type="spellEnd"/>
      <w:r w:rsidRPr="0065144E">
        <w:rPr>
          <w:rFonts w:eastAsia="Times New Roman" w:cs="Times New Roman"/>
        </w:rPr>
        <w:t xml:space="preserve">, A. M., &amp; </w:t>
      </w:r>
      <w:proofErr w:type="spellStart"/>
      <w:r w:rsidRPr="0065144E">
        <w:rPr>
          <w:rFonts w:eastAsia="Times New Roman" w:cs="Times New Roman"/>
        </w:rPr>
        <w:t>Gulhane</w:t>
      </w:r>
      <w:proofErr w:type="spellEnd"/>
      <w:r w:rsidRPr="0065144E">
        <w:rPr>
          <w:rFonts w:eastAsia="Times New Roman" w:cs="Times New Roman"/>
        </w:rPr>
        <w:t xml:space="preserve">, S. S. (2017). </w:t>
      </w:r>
      <w:proofErr w:type="gramStart"/>
      <w:r w:rsidRPr="0065144E">
        <w:rPr>
          <w:rFonts w:eastAsia="Times New Roman" w:cs="Times New Roman"/>
        </w:rPr>
        <w:t>Improving Productivity of Garment Industry with Time Study.</w:t>
      </w:r>
      <w:proofErr w:type="gramEnd"/>
      <w:r w:rsidRPr="0065144E">
        <w:rPr>
          <w:rFonts w:eastAsia="Times New Roman" w:cs="Times New Roman"/>
        </w:rPr>
        <w:t xml:space="preserve"> International Journal on Textile Engineering and Processes, 3, 1–6.</w:t>
      </w:r>
    </w:p>
    <w:p w14:paraId="7428AC98" w14:textId="77777777" w:rsidR="00711AAC" w:rsidRPr="0065144E" w:rsidRDefault="00711AAC" w:rsidP="00E925DF">
      <w:pPr>
        <w:autoSpaceDE w:val="0"/>
        <w:autoSpaceDN w:val="0"/>
        <w:ind w:left="-426" w:hanging="54"/>
        <w:jc w:val="left"/>
        <w:rPr>
          <w:rFonts w:eastAsia="Times New Roman" w:cs="Times New Roman"/>
        </w:rPr>
      </w:pPr>
    </w:p>
    <w:p w14:paraId="57048C15" w14:textId="3B1FC99D" w:rsidR="0065144E" w:rsidRPr="003F1D69" w:rsidRDefault="0065144E" w:rsidP="00E925DF">
      <w:pPr>
        <w:autoSpaceDE w:val="0"/>
        <w:autoSpaceDN w:val="0"/>
        <w:rPr>
          <w:rStyle w:val="Hyperlink"/>
        </w:rPr>
      </w:pPr>
      <w:r w:rsidRPr="0065144E">
        <w:rPr>
          <w:rFonts w:eastAsia="Times New Roman" w:cs="Times New Roman"/>
        </w:rPr>
        <w:t xml:space="preserve">Kamal, Y., &amp; </w:t>
      </w:r>
      <w:proofErr w:type="spellStart"/>
      <w:r w:rsidRPr="0065144E">
        <w:rPr>
          <w:rFonts w:eastAsia="Times New Roman" w:cs="Times New Roman"/>
        </w:rPr>
        <w:t>Yesmin</w:t>
      </w:r>
      <w:proofErr w:type="spellEnd"/>
      <w:r w:rsidRPr="0065144E">
        <w:rPr>
          <w:rFonts w:eastAsia="Times New Roman" w:cs="Times New Roman"/>
        </w:rPr>
        <w:t xml:space="preserve">, S. (2022). Competitiveness of Global Apparel Industry: A Study Based on Transaction Cost Theory. </w:t>
      </w:r>
      <w:proofErr w:type="gramStart"/>
      <w:r w:rsidRPr="0065144E">
        <w:rPr>
          <w:rFonts w:eastAsia="Times New Roman" w:cs="Times New Roman"/>
        </w:rPr>
        <w:t>Global Business Review.</w:t>
      </w:r>
      <w:proofErr w:type="gramEnd"/>
      <w:r w:rsidRPr="0065144E">
        <w:rPr>
          <w:rFonts w:eastAsia="Times New Roman" w:cs="Times New Roman"/>
        </w:rPr>
        <w:t xml:space="preserve"> </w:t>
      </w:r>
      <w:hyperlink r:id="rId26" w:history="1">
        <w:r w:rsidR="00711AAC" w:rsidRPr="003F1D69">
          <w:rPr>
            <w:rStyle w:val="Hyperlink"/>
            <w:rFonts w:eastAsia="Times New Roman" w:cs="Times New Roman"/>
          </w:rPr>
          <w:t>https://doi.org/10.1177/09721509221124169</w:t>
        </w:r>
      </w:hyperlink>
    </w:p>
    <w:p w14:paraId="57723DE0" w14:textId="77777777" w:rsidR="00711AAC" w:rsidRPr="0065144E" w:rsidRDefault="00711AAC" w:rsidP="00E925DF">
      <w:pPr>
        <w:autoSpaceDE w:val="0"/>
        <w:autoSpaceDN w:val="0"/>
        <w:ind w:left="-426" w:hanging="54"/>
        <w:jc w:val="left"/>
        <w:rPr>
          <w:rFonts w:eastAsia="Times New Roman" w:cs="Times New Roman"/>
        </w:rPr>
      </w:pPr>
    </w:p>
    <w:p w14:paraId="647EDAB7" w14:textId="77777777" w:rsidR="0065144E" w:rsidRDefault="0065144E" w:rsidP="00E925DF">
      <w:pPr>
        <w:autoSpaceDE w:val="0"/>
        <w:autoSpaceDN w:val="0"/>
        <w:rPr>
          <w:rFonts w:eastAsia="Times New Roman" w:cs="Times New Roman"/>
        </w:rPr>
      </w:pPr>
      <w:proofErr w:type="gramStart"/>
      <w:r w:rsidRPr="0065144E">
        <w:rPr>
          <w:rFonts w:eastAsia="Times New Roman" w:cs="Times New Roman"/>
        </w:rPr>
        <w:t>Khan, A. N., Ishizaka, A., &amp; Genovese, A. (2021).</w:t>
      </w:r>
      <w:proofErr w:type="gramEnd"/>
      <w:r w:rsidRPr="0065144E">
        <w:rPr>
          <w:rFonts w:eastAsia="Times New Roman" w:cs="Times New Roman"/>
        </w:rPr>
        <w:t xml:space="preserve"> </w:t>
      </w:r>
      <w:proofErr w:type="gramStart"/>
      <w:r w:rsidRPr="0065144E">
        <w:rPr>
          <w:rFonts w:eastAsia="Times New Roman" w:cs="Times New Roman"/>
        </w:rPr>
        <w:t>A Framework for Evaluating the Supply Chain Performance of Apparel Manufacturing Organizations.</w:t>
      </w:r>
      <w:proofErr w:type="gramEnd"/>
      <w:r w:rsidRPr="0065144E">
        <w:rPr>
          <w:rFonts w:eastAsia="Times New Roman" w:cs="Times New Roman"/>
        </w:rPr>
        <w:t xml:space="preserve"> International Journal of Supply and Operations Management, 8(2), 134–164.</w:t>
      </w:r>
    </w:p>
    <w:p w14:paraId="4D865B4F" w14:textId="77777777" w:rsidR="00711AAC" w:rsidRPr="0065144E" w:rsidRDefault="00711AAC" w:rsidP="00E925DF">
      <w:pPr>
        <w:autoSpaceDE w:val="0"/>
        <w:autoSpaceDN w:val="0"/>
        <w:ind w:left="-426" w:hanging="54"/>
        <w:jc w:val="left"/>
        <w:rPr>
          <w:rFonts w:eastAsia="Times New Roman" w:cs="Times New Roman"/>
        </w:rPr>
      </w:pPr>
    </w:p>
    <w:p w14:paraId="71999D8E" w14:textId="77777777" w:rsidR="0065144E" w:rsidRDefault="0065144E" w:rsidP="00E925DF">
      <w:pPr>
        <w:autoSpaceDE w:val="0"/>
        <w:autoSpaceDN w:val="0"/>
        <w:rPr>
          <w:rFonts w:eastAsia="Times New Roman" w:cs="Times New Roman"/>
        </w:rPr>
      </w:pPr>
      <w:proofErr w:type="spellStart"/>
      <w:proofErr w:type="gramStart"/>
      <w:r w:rsidRPr="0065144E">
        <w:rPr>
          <w:rFonts w:eastAsia="Times New Roman" w:cs="Times New Roman"/>
        </w:rPr>
        <w:t>Khatun</w:t>
      </w:r>
      <w:proofErr w:type="spellEnd"/>
      <w:r w:rsidRPr="0065144E">
        <w:rPr>
          <w:rFonts w:eastAsia="Times New Roman" w:cs="Times New Roman"/>
        </w:rPr>
        <w:t>, M. (2014).</w:t>
      </w:r>
      <w:proofErr w:type="gramEnd"/>
      <w:r w:rsidRPr="0065144E">
        <w:rPr>
          <w:rFonts w:eastAsia="Times New Roman" w:cs="Times New Roman"/>
        </w:rPr>
        <w:t xml:space="preserve"> </w:t>
      </w:r>
      <w:proofErr w:type="gramStart"/>
      <w:r w:rsidRPr="0065144E">
        <w:rPr>
          <w:rFonts w:eastAsia="Times New Roman" w:cs="Times New Roman"/>
        </w:rPr>
        <w:t>Effect of Time and Motion Study on Productivity in Garment Sector.</w:t>
      </w:r>
      <w:proofErr w:type="gramEnd"/>
      <w:r w:rsidRPr="0065144E">
        <w:rPr>
          <w:rFonts w:eastAsia="Times New Roman" w:cs="Times New Roman"/>
        </w:rPr>
        <w:t xml:space="preserve"> . International Journal of Scientific &amp; Engineering Research, 5(5), 825–832.</w:t>
      </w:r>
    </w:p>
    <w:p w14:paraId="3669C648" w14:textId="77777777" w:rsidR="00711AAC" w:rsidRPr="0065144E" w:rsidRDefault="00711AAC" w:rsidP="00E925DF">
      <w:pPr>
        <w:autoSpaceDE w:val="0"/>
        <w:autoSpaceDN w:val="0"/>
        <w:ind w:left="-426" w:hanging="54"/>
        <w:jc w:val="left"/>
        <w:rPr>
          <w:rFonts w:eastAsia="Times New Roman" w:cs="Times New Roman"/>
        </w:rPr>
      </w:pPr>
    </w:p>
    <w:p w14:paraId="2D3E5330" w14:textId="3B395629" w:rsidR="0065144E" w:rsidRPr="003F1D69" w:rsidRDefault="0065144E" w:rsidP="00E925DF">
      <w:pPr>
        <w:autoSpaceDE w:val="0"/>
        <w:autoSpaceDN w:val="0"/>
        <w:rPr>
          <w:rStyle w:val="Hyperlink"/>
        </w:rPr>
      </w:pPr>
      <w:proofErr w:type="gramStart"/>
      <w:r w:rsidRPr="0065144E">
        <w:rPr>
          <w:rFonts w:eastAsia="Times New Roman" w:cs="Times New Roman"/>
        </w:rPr>
        <w:t xml:space="preserve">Klein, L. L., Vieira, K. M., </w:t>
      </w:r>
      <w:proofErr w:type="spellStart"/>
      <w:r w:rsidRPr="0065144E">
        <w:rPr>
          <w:rFonts w:eastAsia="Times New Roman" w:cs="Times New Roman"/>
        </w:rPr>
        <w:t>Feltrin</w:t>
      </w:r>
      <w:proofErr w:type="spellEnd"/>
      <w:r w:rsidRPr="0065144E">
        <w:rPr>
          <w:rFonts w:eastAsia="Times New Roman" w:cs="Times New Roman"/>
        </w:rPr>
        <w:t xml:space="preserve">, T. S., </w:t>
      </w:r>
      <w:proofErr w:type="spellStart"/>
      <w:r w:rsidRPr="0065144E">
        <w:rPr>
          <w:rFonts w:eastAsia="Times New Roman" w:cs="Times New Roman"/>
        </w:rPr>
        <w:t>Pissutti</w:t>
      </w:r>
      <w:proofErr w:type="spellEnd"/>
      <w:r w:rsidRPr="0065144E">
        <w:rPr>
          <w:rFonts w:eastAsia="Times New Roman" w:cs="Times New Roman"/>
        </w:rPr>
        <w:t xml:space="preserve">, M., &amp; </w:t>
      </w:r>
      <w:proofErr w:type="spellStart"/>
      <w:r w:rsidRPr="0065144E">
        <w:rPr>
          <w:rFonts w:eastAsia="Times New Roman" w:cs="Times New Roman"/>
        </w:rPr>
        <w:t>Ercolani</w:t>
      </w:r>
      <w:proofErr w:type="spellEnd"/>
      <w:r w:rsidRPr="0065144E">
        <w:rPr>
          <w:rFonts w:eastAsia="Times New Roman" w:cs="Times New Roman"/>
        </w:rPr>
        <w:t>, L. D. (2022).</w:t>
      </w:r>
      <w:proofErr w:type="gramEnd"/>
      <w:r w:rsidRPr="0065144E">
        <w:rPr>
          <w:rFonts w:eastAsia="Times New Roman" w:cs="Times New Roman"/>
        </w:rPr>
        <w:t xml:space="preserve"> The Influence of Lean Management Practices on Process Effectiveness: A Quantitative Study in a Public Institution. </w:t>
      </w:r>
      <w:proofErr w:type="gramStart"/>
      <w:r w:rsidRPr="0065144E">
        <w:rPr>
          <w:rFonts w:eastAsia="Times New Roman" w:cs="Times New Roman"/>
        </w:rPr>
        <w:t>Sage Open, 12(1).</w:t>
      </w:r>
      <w:proofErr w:type="gramEnd"/>
      <w:r w:rsidRPr="0065144E">
        <w:rPr>
          <w:rFonts w:eastAsia="Times New Roman" w:cs="Times New Roman"/>
        </w:rPr>
        <w:t xml:space="preserve"> </w:t>
      </w:r>
      <w:hyperlink r:id="rId27" w:history="1">
        <w:r w:rsidR="00711AAC" w:rsidRPr="003F1D69">
          <w:rPr>
            <w:rStyle w:val="Hyperlink"/>
            <w:rFonts w:eastAsia="Times New Roman" w:cs="Times New Roman"/>
          </w:rPr>
          <w:t>https://doi.org/10.1177/21582440221088837</w:t>
        </w:r>
      </w:hyperlink>
    </w:p>
    <w:p w14:paraId="12E8972B" w14:textId="77777777" w:rsidR="00711AAC" w:rsidRPr="0065144E" w:rsidRDefault="00711AAC" w:rsidP="00E925DF">
      <w:pPr>
        <w:autoSpaceDE w:val="0"/>
        <w:autoSpaceDN w:val="0"/>
        <w:ind w:left="-426" w:hanging="54"/>
        <w:jc w:val="left"/>
        <w:rPr>
          <w:rFonts w:eastAsia="Times New Roman" w:cs="Times New Roman"/>
        </w:rPr>
      </w:pPr>
    </w:p>
    <w:p w14:paraId="4B0A22FE" w14:textId="77777777" w:rsidR="0065144E" w:rsidRDefault="0065144E" w:rsidP="00E925DF">
      <w:pPr>
        <w:autoSpaceDE w:val="0"/>
        <w:autoSpaceDN w:val="0"/>
        <w:rPr>
          <w:rFonts w:eastAsia="Times New Roman" w:cs="Times New Roman"/>
        </w:rPr>
      </w:pPr>
      <w:proofErr w:type="spellStart"/>
      <w:proofErr w:type="gramStart"/>
      <w:r w:rsidRPr="0065144E">
        <w:rPr>
          <w:rFonts w:eastAsia="Times New Roman" w:cs="Times New Roman"/>
        </w:rPr>
        <w:t>Kulkarni</w:t>
      </w:r>
      <w:proofErr w:type="spellEnd"/>
      <w:r w:rsidRPr="0065144E">
        <w:rPr>
          <w:rFonts w:eastAsia="Times New Roman" w:cs="Times New Roman"/>
        </w:rPr>
        <w:t xml:space="preserve">, P. P., </w:t>
      </w:r>
      <w:proofErr w:type="spellStart"/>
      <w:r w:rsidRPr="0065144E">
        <w:rPr>
          <w:rFonts w:eastAsia="Times New Roman" w:cs="Times New Roman"/>
        </w:rPr>
        <w:t>Kshire</w:t>
      </w:r>
      <w:proofErr w:type="spellEnd"/>
      <w:r w:rsidRPr="0065144E">
        <w:rPr>
          <w:rFonts w:eastAsia="Times New Roman" w:cs="Times New Roman"/>
        </w:rPr>
        <w:t xml:space="preserve">, S. S., &amp; </w:t>
      </w:r>
      <w:proofErr w:type="spellStart"/>
      <w:r w:rsidRPr="0065144E">
        <w:rPr>
          <w:rFonts w:eastAsia="Times New Roman" w:cs="Times New Roman"/>
        </w:rPr>
        <w:t>Chandratre</w:t>
      </w:r>
      <w:proofErr w:type="spellEnd"/>
      <w:r w:rsidRPr="0065144E">
        <w:rPr>
          <w:rFonts w:eastAsia="Times New Roman" w:cs="Times New Roman"/>
        </w:rPr>
        <w:t xml:space="preserve"> K, V. (2014).</w:t>
      </w:r>
      <w:proofErr w:type="gramEnd"/>
      <w:r w:rsidRPr="0065144E">
        <w:rPr>
          <w:rFonts w:eastAsia="Times New Roman" w:cs="Times New Roman"/>
        </w:rPr>
        <w:t xml:space="preserve"> </w:t>
      </w:r>
      <w:proofErr w:type="gramStart"/>
      <w:r w:rsidRPr="0065144E">
        <w:rPr>
          <w:rFonts w:eastAsia="Times New Roman" w:cs="Times New Roman"/>
        </w:rPr>
        <w:t>Productivity improvement through lean deployment &amp; work study methods.</w:t>
      </w:r>
      <w:proofErr w:type="gramEnd"/>
      <w:r w:rsidRPr="0065144E">
        <w:rPr>
          <w:rFonts w:eastAsia="Times New Roman" w:cs="Times New Roman"/>
        </w:rPr>
        <w:t xml:space="preserve"> 3(2), 429–434.</w:t>
      </w:r>
    </w:p>
    <w:p w14:paraId="21AB3997" w14:textId="77777777" w:rsidR="00711AAC" w:rsidRPr="0065144E" w:rsidRDefault="00711AAC" w:rsidP="00E925DF">
      <w:pPr>
        <w:autoSpaceDE w:val="0"/>
        <w:autoSpaceDN w:val="0"/>
        <w:ind w:left="-426" w:hanging="54"/>
        <w:jc w:val="left"/>
        <w:rPr>
          <w:rFonts w:eastAsia="Times New Roman" w:cs="Times New Roman"/>
        </w:rPr>
      </w:pPr>
    </w:p>
    <w:p w14:paraId="5EED39D9" w14:textId="196C2437" w:rsidR="0065144E" w:rsidRDefault="0065144E" w:rsidP="00E925DF">
      <w:pPr>
        <w:autoSpaceDE w:val="0"/>
        <w:autoSpaceDN w:val="0"/>
        <w:rPr>
          <w:rFonts w:eastAsia="Times New Roman" w:cs="Times New Roman"/>
        </w:rPr>
      </w:pPr>
      <w:proofErr w:type="spellStart"/>
      <w:proofErr w:type="gramStart"/>
      <w:r w:rsidRPr="0065144E">
        <w:rPr>
          <w:rFonts w:eastAsia="Times New Roman" w:cs="Times New Roman"/>
        </w:rPr>
        <w:t>Kwasnitschka</w:t>
      </w:r>
      <w:proofErr w:type="spellEnd"/>
      <w:r w:rsidRPr="0065144E">
        <w:rPr>
          <w:rFonts w:eastAsia="Times New Roman" w:cs="Times New Roman"/>
        </w:rPr>
        <w:t xml:space="preserve">, D., </w:t>
      </w:r>
      <w:proofErr w:type="spellStart"/>
      <w:r w:rsidRPr="0065144E">
        <w:rPr>
          <w:rFonts w:eastAsia="Times New Roman" w:cs="Times New Roman"/>
        </w:rPr>
        <w:t>Franke</w:t>
      </w:r>
      <w:proofErr w:type="spellEnd"/>
      <w:r w:rsidRPr="0065144E">
        <w:rPr>
          <w:rFonts w:eastAsia="Times New Roman" w:cs="Times New Roman"/>
        </w:rPr>
        <w:t xml:space="preserve">, H., &amp; </w:t>
      </w:r>
      <w:proofErr w:type="spellStart"/>
      <w:r w:rsidRPr="0065144E">
        <w:rPr>
          <w:rFonts w:eastAsia="Times New Roman" w:cs="Times New Roman"/>
        </w:rPr>
        <w:t>Netland</w:t>
      </w:r>
      <w:proofErr w:type="spellEnd"/>
      <w:r w:rsidRPr="0065144E">
        <w:rPr>
          <w:rFonts w:eastAsia="Times New Roman" w:cs="Times New Roman"/>
        </w:rPr>
        <w:t>, T. H. (2024).</w:t>
      </w:r>
      <w:proofErr w:type="gramEnd"/>
      <w:r w:rsidRPr="0065144E">
        <w:rPr>
          <w:rFonts w:eastAsia="Times New Roman" w:cs="Times New Roman"/>
        </w:rPr>
        <w:t xml:space="preserve"> Effects of feedback in manufacturing: A field experiment using </w:t>
      </w:r>
      <w:proofErr w:type="spellStart"/>
      <w:r w:rsidRPr="0065144E">
        <w:rPr>
          <w:rFonts w:eastAsia="Times New Roman" w:cs="Times New Roman"/>
        </w:rPr>
        <w:t>smartwatch</w:t>
      </w:r>
      <w:proofErr w:type="spellEnd"/>
      <w:r w:rsidRPr="0065144E">
        <w:rPr>
          <w:rFonts w:eastAsia="Times New Roman" w:cs="Times New Roman"/>
        </w:rPr>
        <w:t xml:space="preserve"> technology. Journal of Operations Management, 70(6), 933–956. </w:t>
      </w:r>
      <w:hyperlink r:id="rId28" w:history="1">
        <w:r w:rsidR="00711AAC" w:rsidRPr="00711AAC">
          <w:t>https://doi.org/10.1002/joom.1305</w:t>
        </w:r>
      </w:hyperlink>
    </w:p>
    <w:p w14:paraId="40CD0F67" w14:textId="77777777" w:rsidR="00711AAC" w:rsidRPr="0065144E" w:rsidRDefault="00711AAC" w:rsidP="00E925DF">
      <w:pPr>
        <w:autoSpaceDE w:val="0"/>
        <w:autoSpaceDN w:val="0"/>
        <w:ind w:left="-426" w:hanging="54"/>
        <w:jc w:val="left"/>
        <w:rPr>
          <w:rFonts w:eastAsia="Times New Roman" w:cs="Times New Roman"/>
        </w:rPr>
      </w:pPr>
    </w:p>
    <w:p w14:paraId="4DD10FED" w14:textId="3CB0FEDD" w:rsidR="0065144E" w:rsidRPr="003F1D69" w:rsidRDefault="0065144E" w:rsidP="00E925DF">
      <w:pPr>
        <w:autoSpaceDE w:val="0"/>
        <w:autoSpaceDN w:val="0"/>
        <w:rPr>
          <w:rStyle w:val="Hyperlink"/>
        </w:rPr>
      </w:pPr>
      <w:proofErr w:type="spellStart"/>
      <w:proofErr w:type="gramStart"/>
      <w:r w:rsidRPr="0065144E">
        <w:rPr>
          <w:rFonts w:eastAsia="Times New Roman" w:cs="Times New Roman"/>
        </w:rPr>
        <w:t>McCambridge</w:t>
      </w:r>
      <w:proofErr w:type="spellEnd"/>
      <w:r w:rsidRPr="0065144E">
        <w:rPr>
          <w:rFonts w:eastAsia="Times New Roman" w:cs="Times New Roman"/>
        </w:rPr>
        <w:t xml:space="preserve">, J., </w:t>
      </w:r>
      <w:proofErr w:type="spellStart"/>
      <w:r w:rsidRPr="0065144E">
        <w:rPr>
          <w:rFonts w:eastAsia="Times New Roman" w:cs="Times New Roman"/>
        </w:rPr>
        <w:t>Witton</w:t>
      </w:r>
      <w:proofErr w:type="spellEnd"/>
      <w:r w:rsidRPr="0065144E">
        <w:rPr>
          <w:rFonts w:eastAsia="Times New Roman" w:cs="Times New Roman"/>
        </w:rPr>
        <w:t xml:space="preserve">, J., &amp; </w:t>
      </w:r>
      <w:proofErr w:type="spellStart"/>
      <w:r w:rsidRPr="0065144E">
        <w:rPr>
          <w:rFonts w:eastAsia="Times New Roman" w:cs="Times New Roman"/>
        </w:rPr>
        <w:t>Elbourne</w:t>
      </w:r>
      <w:proofErr w:type="spellEnd"/>
      <w:r w:rsidRPr="0065144E">
        <w:rPr>
          <w:rFonts w:eastAsia="Times New Roman" w:cs="Times New Roman"/>
        </w:rPr>
        <w:t>, D. R. (2014).</w:t>
      </w:r>
      <w:proofErr w:type="gramEnd"/>
      <w:r w:rsidRPr="0065144E">
        <w:rPr>
          <w:rFonts w:eastAsia="Times New Roman" w:cs="Times New Roman"/>
        </w:rPr>
        <w:t xml:space="preserve"> Systematic review of the Hawthorne effect: New concepts are needed to study research participation effects. Journal of Clinical Epidemiology, 67(3), 267–277. </w:t>
      </w:r>
      <w:hyperlink r:id="rId29" w:history="1">
        <w:r w:rsidR="00711AAC" w:rsidRPr="003F1D69">
          <w:rPr>
            <w:rStyle w:val="Hyperlink"/>
            <w:rFonts w:eastAsia="Times New Roman" w:cs="Times New Roman"/>
          </w:rPr>
          <w:t>https://doi.org/10.1016/j.jclinepi.2013.08.015</w:t>
        </w:r>
      </w:hyperlink>
    </w:p>
    <w:p w14:paraId="64B60DC5" w14:textId="77777777" w:rsidR="00711AAC" w:rsidRPr="0065144E" w:rsidRDefault="00711AAC" w:rsidP="00E925DF">
      <w:pPr>
        <w:autoSpaceDE w:val="0"/>
        <w:autoSpaceDN w:val="0"/>
        <w:rPr>
          <w:rFonts w:eastAsia="Times New Roman" w:cs="Times New Roman"/>
        </w:rPr>
      </w:pPr>
    </w:p>
    <w:p w14:paraId="685CC59F" w14:textId="1EF9A6B5" w:rsidR="0065144E" w:rsidRDefault="0065144E" w:rsidP="00E925DF">
      <w:pPr>
        <w:autoSpaceDE w:val="0"/>
        <w:autoSpaceDN w:val="0"/>
        <w:rPr>
          <w:rFonts w:eastAsia="Times New Roman" w:cs="Times New Roman"/>
        </w:rPr>
      </w:pPr>
      <w:proofErr w:type="spellStart"/>
      <w:proofErr w:type="gramStart"/>
      <w:r w:rsidRPr="0065144E">
        <w:rPr>
          <w:rFonts w:eastAsia="Times New Roman" w:cs="Times New Roman"/>
        </w:rPr>
        <w:t>Mondal</w:t>
      </w:r>
      <w:proofErr w:type="spellEnd"/>
      <w:r w:rsidRPr="0065144E">
        <w:rPr>
          <w:rFonts w:eastAsia="Times New Roman" w:cs="Times New Roman"/>
        </w:rPr>
        <w:t>, P., &amp; Jana, P. (2024).</w:t>
      </w:r>
      <w:proofErr w:type="gramEnd"/>
      <w:r w:rsidRPr="0065144E">
        <w:rPr>
          <w:rFonts w:eastAsia="Times New Roman" w:cs="Times New Roman"/>
        </w:rPr>
        <w:t xml:space="preserve"> </w:t>
      </w:r>
      <w:proofErr w:type="gramStart"/>
      <w:r w:rsidRPr="0065144E">
        <w:rPr>
          <w:rFonts w:eastAsia="Times New Roman" w:cs="Times New Roman"/>
        </w:rPr>
        <w:t xml:space="preserve">Application of predetermined motion and time system in sewing automat to enhance the productivity and operator </w:t>
      </w:r>
      <w:proofErr w:type="spellStart"/>
      <w:r w:rsidRPr="0065144E">
        <w:rPr>
          <w:rFonts w:eastAsia="Times New Roman" w:cs="Times New Roman"/>
        </w:rPr>
        <w:t>utilisation</w:t>
      </w:r>
      <w:proofErr w:type="spellEnd"/>
      <w:r w:rsidRPr="0065144E">
        <w:rPr>
          <w:rFonts w:eastAsia="Times New Roman" w:cs="Times New Roman"/>
        </w:rPr>
        <w:t>.</w:t>
      </w:r>
      <w:proofErr w:type="gramEnd"/>
      <w:r w:rsidRPr="0065144E">
        <w:rPr>
          <w:rFonts w:eastAsia="Times New Roman" w:cs="Times New Roman"/>
        </w:rPr>
        <w:t xml:space="preserve"> Research Journal of Textile and Apparel, </w:t>
      </w:r>
      <w:r w:rsidRPr="0065144E">
        <w:rPr>
          <w:rFonts w:eastAsia="Times New Roman" w:cs="Times New Roman"/>
        </w:rPr>
        <w:lastRenderedPageBreak/>
        <w:t xml:space="preserve">28(4), 550–568. </w:t>
      </w:r>
      <w:hyperlink r:id="rId30" w:history="1">
        <w:r w:rsidR="00711AAC" w:rsidRPr="00711AAC">
          <w:t>https://doi.org/10.1108/RJTA-08-2022-0092</w:t>
        </w:r>
      </w:hyperlink>
    </w:p>
    <w:p w14:paraId="6D2E3E59" w14:textId="77777777" w:rsidR="00711AAC" w:rsidRPr="0065144E" w:rsidRDefault="00711AAC" w:rsidP="00E925DF">
      <w:pPr>
        <w:autoSpaceDE w:val="0"/>
        <w:autoSpaceDN w:val="0"/>
        <w:rPr>
          <w:rFonts w:eastAsia="Times New Roman" w:cs="Times New Roman"/>
        </w:rPr>
      </w:pPr>
    </w:p>
    <w:p w14:paraId="4A164C63" w14:textId="0A666A6B" w:rsidR="0065144E" w:rsidRPr="003F1D69" w:rsidRDefault="0065144E" w:rsidP="00E925DF">
      <w:pPr>
        <w:autoSpaceDE w:val="0"/>
        <w:autoSpaceDN w:val="0"/>
        <w:rPr>
          <w:rStyle w:val="Hyperlink"/>
        </w:rPr>
      </w:pPr>
      <w:proofErr w:type="spellStart"/>
      <w:r w:rsidRPr="0065144E">
        <w:rPr>
          <w:rFonts w:eastAsia="Times New Roman" w:cs="Times New Roman"/>
        </w:rPr>
        <w:t>Mulugeta</w:t>
      </w:r>
      <w:proofErr w:type="spellEnd"/>
      <w:r w:rsidRPr="0065144E">
        <w:rPr>
          <w:rFonts w:eastAsia="Times New Roman" w:cs="Times New Roman"/>
        </w:rPr>
        <w:t xml:space="preserve">, L. (2021). Productivity improvement through lean manufacturing tools in Ethiopian garment manufacturing company. Materials Today: Proceedings, 37, 1432–1436. </w:t>
      </w:r>
      <w:hyperlink r:id="rId31" w:history="1">
        <w:r w:rsidR="00711AAC" w:rsidRPr="003F1D69">
          <w:rPr>
            <w:rStyle w:val="Hyperlink"/>
            <w:rFonts w:eastAsia="Times New Roman" w:cs="Times New Roman"/>
          </w:rPr>
          <w:t>https://doi.org/10.1016/j.matpr.2020.06.599</w:t>
        </w:r>
      </w:hyperlink>
    </w:p>
    <w:p w14:paraId="6A7D3CBA" w14:textId="77777777" w:rsidR="00711AAC" w:rsidRPr="0065144E" w:rsidRDefault="00711AAC" w:rsidP="00E925DF">
      <w:pPr>
        <w:autoSpaceDE w:val="0"/>
        <w:autoSpaceDN w:val="0"/>
        <w:ind w:left="-426" w:hanging="54"/>
        <w:jc w:val="left"/>
        <w:rPr>
          <w:rFonts w:eastAsia="Times New Roman" w:cs="Times New Roman"/>
        </w:rPr>
      </w:pPr>
    </w:p>
    <w:p w14:paraId="547D53D2" w14:textId="2EA5F09B" w:rsidR="0065144E" w:rsidRDefault="0065144E" w:rsidP="00E925DF">
      <w:pPr>
        <w:autoSpaceDE w:val="0"/>
        <w:autoSpaceDN w:val="0"/>
        <w:rPr>
          <w:rFonts w:eastAsia="Times New Roman" w:cs="Times New Roman"/>
        </w:rPr>
      </w:pPr>
      <w:proofErr w:type="spellStart"/>
      <w:proofErr w:type="gramStart"/>
      <w:r w:rsidRPr="0065144E">
        <w:rPr>
          <w:rFonts w:eastAsia="Times New Roman" w:cs="Times New Roman"/>
        </w:rPr>
        <w:t>Murugesan</w:t>
      </w:r>
      <w:proofErr w:type="spellEnd"/>
      <w:r w:rsidRPr="0065144E">
        <w:rPr>
          <w:rFonts w:eastAsia="Times New Roman" w:cs="Times New Roman"/>
        </w:rPr>
        <w:t xml:space="preserve">, B., </w:t>
      </w:r>
      <w:proofErr w:type="spellStart"/>
      <w:r w:rsidRPr="0065144E">
        <w:rPr>
          <w:rFonts w:eastAsia="Times New Roman" w:cs="Times New Roman"/>
        </w:rPr>
        <w:t>Jayanthi</w:t>
      </w:r>
      <w:proofErr w:type="spellEnd"/>
      <w:r w:rsidRPr="0065144E">
        <w:rPr>
          <w:rFonts w:eastAsia="Times New Roman" w:cs="Times New Roman"/>
        </w:rPr>
        <w:t xml:space="preserve">, K. B., &amp; </w:t>
      </w:r>
      <w:proofErr w:type="spellStart"/>
      <w:r w:rsidRPr="0065144E">
        <w:rPr>
          <w:rFonts w:eastAsia="Times New Roman" w:cs="Times New Roman"/>
        </w:rPr>
        <w:t>Karthikeyan</w:t>
      </w:r>
      <w:proofErr w:type="spellEnd"/>
      <w:r w:rsidRPr="0065144E">
        <w:rPr>
          <w:rFonts w:eastAsia="Times New Roman" w:cs="Times New Roman"/>
        </w:rPr>
        <w:t>, G. (2024).</w:t>
      </w:r>
      <w:proofErr w:type="gramEnd"/>
      <w:r w:rsidRPr="0065144E">
        <w:rPr>
          <w:rFonts w:eastAsia="Times New Roman" w:cs="Times New Roman"/>
        </w:rPr>
        <w:t xml:space="preserve"> Integrating Digital Twins and 3D Technologies in Fashion: Advancing Sustainability and Consumer Engagement. In P. Raj, A. Rocha, P. K. </w:t>
      </w:r>
      <w:proofErr w:type="spellStart"/>
      <w:r w:rsidRPr="0065144E">
        <w:rPr>
          <w:rFonts w:eastAsia="Times New Roman" w:cs="Times New Roman"/>
        </w:rPr>
        <w:t>Dutta</w:t>
      </w:r>
      <w:proofErr w:type="spellEnd"/>
      <w:r w:rsidRPr="0065144E">
        <w:rPr>
          <w:rFonts w:eastAsia="Times New Roman" w:cs="Times New Roman"/>
        </w:rPr>
        <w:t xml:space="preserve">, M. </w:t>
      </w:r>
      <w:proofErr w:type="spellStart"/>
      <w:r w:rsidRPr="0065144E">
        <w:rPr>
          <w:rFonts w:eastAsia="Times New Roman" w:cs="Times New Roman"/>
        </w:rPr>
        <w:t>Fiorini</w:t>
      </w:r>
      <w:proofErr w:type="spellEnd"/>
      <w:r w:rsidRPr="0065144E">
        <w:rPr>
          <w:rFonts w:eastAsia="Times New Roman" w:cs="Times New Roman"/>
        </w:rPr>
        <w:t xml:space="preserve">, &amp; C. </w:t>
      </w:r>
      <w:proofErr w:type="spellStart"/>
      <w:r w:rsidRPr="0065144E">
        <w:rPr>
          <w:rFonts w:eastAsia="Times New Roman" w:cs="Times New Roman"/>
        </w:rPr>
        <w:t>Prakash</w:t>
      </w:r>
      <w:proofErr w:type="spellEnd"/>
      <w:r w:rsidRPr="0065144E">
        <w:rPr>
          <w:rFonts w:eastAsia="Times New Roman" w:cs="Times New Roman"/>
        </w:rPr>
        <w:t xml:space="preserve"> (Eds.), Illustrating Digital Innovations </w:t>
      </w:r>
      <w:proofErr w:type="gramStart"/>
      <w:r w:rsidRPr="0065144E">
        <w:rPr>
          <w:rFonts w:eastAsia="Times New Roman" w:cs="Times New Roman"/>
        </w:rPr>
        <w:t>Towards</w:t>
      </w:r>
      <w:proofErr w:type="gramEnd"/>
      <w:r w:rsidRPr="0065144E">
        <w:rPr>
          <w:rFonts w:eastAsia="Times New Roman" w:cs="Times New Roman"/>
        </w:rPr>
        <w:t xml:space="preserve"> Intelligent Fashion. </w:t>
      </w:r>
      <w:proofErr w:type="gramStart"/>
      <w:r w:rsidRPr="0065144E">
        <w:rPr>
          <w:rFonts w:eastAsia="Times New Roman" w:cs="Times New Roman"/>
        </w:rPr>
        <w:t>Information Systems Engineering and Management (Vol. 18, pp. 1–88).</w:t>
      </w:r>
      <w:proofErr w:type="gramEnd"/>
      <w:r w:rsidRPr="0065144E">
        <w:rPr>
          <w:rFonts w:eastAsia="Times New Roman" w:cs="Times New Roman"/>
        </w:rPr>
        <w:t xml:space="preserve"> </w:t>
      </w:r>
      <w:proofErr w:type="gramStart"/>
      <w:r w:rsidRPr="0065144E">
        <w:rPr>
          <w:rFonts w:eastAsia="Times New Roman" w:cs="Times New Roman"/>
        </w:rPr>
        <w:t>Springer, Cham.</w:t>
      </w:r>
      <w:proofErr w:type="gramEnd"/>
      <w:r w:rsidRPr="0065144E">
        <w:rPr>
          <w:rFonts w:eastAsia="Times New Roman" w:cs="Times New Roman"/>
        </w:rPr>
        <w:t xml:space="preserve"> </w:t>
      </w:r>
      <w:hyperlink r:id="rId32" w:history="1">
        <w:r w:rsidR="00711AAC" w:rsidRPr="00711AAC">
          <w:t>https://doi.org/10.1007/978-3-031-71052-0_1</w:t>
        </w:r>
      </w:hyperlink>
    </w:p>
    <w:p w14:paraId="160D2F37" w14:textId="77777777" w:rsidR="00711AAC" w:rsidRPr="0065144E" w:rsidRDefault="00711AAC" w:rsidP="00E925DF">
      <w:pPr>
        <w:autoSpaceDE w:val="0"/>
        <w:autoSpaceDN w:val="0"/>
        <w:ind w:left="-426" w:hanging="54"/>
        <w:jc w:val="left"/>
        <w:rPr>
          <w:rFonts w:eastAsia="Times New Roman" w:cs="Times New Roman"/>
        </w:rPr>
      </w:pPr>
    </w:p>
    <w:p w14:paraId="670581AB" w14:textId="77777777" w:rsidR="0065144E" w:rsidRDefault="0065144E" w:rsidP="00E925DF">
      <w:pPr>
        <w:autoSpaceDE w:val="0"/>
        <w:autoSpaceDN w:val="0"/>
        <w:rPr>
          <w:rFonts w:eastAsia="Times New Roman" w:cs="Times New Roman"/>
        </w:rPr>
      </w:pPr>
      <w:proofErr w:type="spellStart"/>
      <w:proofErr w:type="gramStart"/>
      <w:r w:rsidRPr="0065144E">
        <w:rPr>
          <w:rFonts w:eastAsia="Times New Roman" w:cs="Times New Roman"/>
        </w:rPr>
        <w:t>Nabi</w:t>
      </w:r>
      <w:proofErr w:type="spellEnd"/>
      <w:r w:rsidRPr="0065144E">
        <w:rPr>
          <w:rFonts w:eastAsia="Times New Roman" w:cs="Times New Roman"/>
        </w:rPr>
        <w:t>, F., Mahmud, R., &amp; Islam, M. M. (2015).</w:t>
      </w:r>
      <w:proofErr w:type="gramEnd"/>
      <w:r w:rsidRPr="0065144E">
        <w:rPr>
          <w:rFonts w:eastAsia="Times New Roman" w:cs="Times New Roman"/>
        </w:rPr>
        <w:t xml:space="preserve"> </w:t>
      </w:r>
      <w:proofErr w:type="gramStart"/>
      <w:r w:rsidRPr="0065144E">
        <w:rPr>
          <w:rFonts w:eastAsia="Times New Roman" w:cs="Times New Roman"/>
        </w:rPr>
        <w:t>Improving Sewing Section Efficiency through Utilization of Worker Capacity by Time Study Technique.</w:t>
      </w:r>
      <w:proofErr w:type="gramEnd"/>
      <w:r w:rsidRPr="0065144E">
        <w:rPr>
          <w:rFonts w:eastAsia="Times New Roman" w:cs="Times New Roman"/>
        </w:rPr>
        <w:t xml:space="preserve"> International Journal of Textile Science, 4(1), 1–8.</w:t>
      </w:r>
    </w:p>
    <w:p w14:paraId="2F0C3517" w14:textId="77777777" w:rsidR="00711AAC" w:rsidRPr="0065144E" w:rsidRDefault="00711AAC" w:rsidP="00E925DF">
      <w:pPr>
        <w:autoSpaceDE w:val="0"/>
        <w:autoSpaceDN w:val="0"/>
        <w:rPr>
          <w:rFonts w:eastAsia="Times New Roman" w:cs="Times New Roman"/>
        </w:rPr>
      </w:pPr>
    </w:p>
    <w:p w14:paraId="594C69EA" w14:textId="61E383D9" w:rsidR="0065144E" w:rsidRPr="003F1D69" w:rsidRDefault="0065144E" w:rsidP="00E925DF">
      <w:pPr>
        <w:autoSpaceDE w:val="0"/>
        <w:autoSpaceDN w:val="0"/>
        <w:rPr>
          <w:rStyle w:val="Hyperlink"/>
        </w:rPr>
      </w:pPr>
      <w:proofErr w:type="spellStart"/>
      <w:proofErr w:type="gramStart"/>
      <w:r w:rsidRPr="0065144E">
        <w:rPr>
          <w:rFonts w:eastAsia="Times New Roman" w:cs="Times New Roman"/>
        </w:rPr>
        <w:t>Nattrass</w:t>
      </w:r>
      <w:proofErr w:type="spellEnd"/>
      <w:r w:rsidRPr="0065144E">
        <w:rPr>
          <w:rFonts w:eastAsia="Times New Roman" w:cs="Times New Roman"/>
        </w:rPr>
        <w:t xml:space="preserve">, N., &amp; </w:t>
      </w:r>
      <w:proofErr w:type="spellStart"/>
      <w:r w:rsidRPr="0065144E">
        <w:rPr>
          <w:rFonts w:eastAsia="Times New Roman" w:cs="Times New Roman"/>
        </w:rPr>
        <w:t>Seekings</w:t>
      </w:r>
      <w:proofErr w:type="spellEnd"/>
      <w:r w:rsidRPr="0065144E">
        <w:rPr>
          <w:rFonts w:eastAsia="Times New Roman" w:cs="Times New Roman"/>
        </w:rPr>
        <w:t>, J. (2018).</w:t>
      </w:r>
      <w:proofErr w:type="gramEnd"/>
      <w:r w:rsidRPr="0065144E">
        <w:rPr>
          <w:rFonts w:eastAsia="Times New Roman" w:cs="Times New Roman"/>
        </w:rPr>
        <w:t xml:space="preserve"> </w:t>
      </w:r>
      <w:proofErr w:type="gramStart"/>
      <w:r w:rsidRPr="0065144E">
        <w:rPr>
          <w:rFonts w:eastAsia="Times New Roman" w:cs="Times New Roman"/>
        </w:rPr>
        <w:t>Trajectories of development and the global clothing industry.</w:t>
      </w:r>
      <w:proofErr w:type="gramEnd"/>
      <w:r w:rsidRPr="0065144E">
        <w:rPr>
          <w:rFonts w:eastAsia="Times New Roman" w:cs="Times New Roman"/>
        </w:rPr>
        <w:t xml:space="preserve"> Competition &amp; Change, 22(3), 274–292. </w:t>
      </w:r>
      <w:hyperlink r:id="rId33" w:history="1">
        <w:r w:rsidR="00711AAC" w:rsidRPr="003F1D69">
          <w:rPr>
            <w:rStyle w:val="Hyperlink"/>
            <w:rFonts w:eastAsia="Times New Roman" w:cs="Times New Roman"/>
          </w:rPr>
          <w:t>https://doi.org/10.1177/1024529418768608</w:t>
        </w:r>
      </w:hyperlink>
    </w:p>
    <w:p w14:paraId="025D717A" w14:textId="77777777" w:rsidR="00711AAC" w:rsidRPr="0065144E" w:rsidRDefault="00711AAC" w:rsidP="00E925DF">
      <w:pPr>
        <w:autoSpaceDE w:val="0"/>
        <w:autoSpaceDN w:val="0"/>
        <w:ind w:left="-426" w:hanging="54"/>
        <w:jc w:val="left"/>
        <w:rPr>
          <w:rFonts w:eastAsia="Times New Roman" w:cs="Times New Roman"/>
        </w:rPr>
      </w:pPr>
    </w:p>
    <w:p w14:paraId="63882C51" w14:textId="30B629D4" w:rsidR="0065144E" w:rsidRPr="003F1D69" w:rsidRDefault="0065144E" w:rsidP="00E925DF">
      <w:pPr>
        <w:autoSpaceDE w:val="0"/>
        <w:autoSpaceDN w:val="0"/>
        <w:rPr>
          <w:rStyle w:val="Hyperlink"/>
        </w:rPr>
      </w:pPr>
      <w:proofErr w:type="spellStart"/>
      <w:proofErr w:type="gramStart"/>
      <w:r w:rsidRPr="0065144E">
        <w:rPr>
          <w:rFonts w:eastAsia="Times New Roman" w:cs="Times New Roman"/>
        </w:rPr>
        <w:t>Nchalala</w:t>
      </w:r>
      <w:proofErr w:type="spellEnd"/>
      <w:r w:rsidRPr="0065144E">
        <w:rPr>
          <w:rFonts w:eastAsia="Times New Roman" w:cs="Times New Roman"/>
        </w:rPr>
        <w:t xml:space="preserve">, A., Alexander, T., &amp; </w:t>
      </w:r>
      <w:proofErr w:type="spellStart"/>
      <w:r w:rsidRPr="0065144E">
        <w:rPr>
          <w:rFonts w:eastAsia="Times New Roman" w:cs="Times New Roman"/>
        </w:rPr>
        <w:t>Taifa</w:t>
      </w:r>
      <w:proofErr w:type="spellEnd"/>
      <w:r w:rsidRPr="0065144E">
        <w:rPr>
          <w:rFonts w:eastAsia="Times New Roman" w:cs="Times New Roman"/>
        </w:rPr>
        <w:t>, I. W. R. (2023).</w:t>
      </w:r>
      <w:proofErr w:type="gramEnd"/>
      <w:r w:rsidRPr="0065144E">
        <w:rPr>
          <w:rFonts w:eastAsia="Times New Roman" w:cs="Times New Roman"/>
        </w:rPr>
        <w:t xml:space="preserve"> Establishing standard allowed minutes and sewing efficiency for the garment industry in Tanzania. Research Journal of Textile and Apparel, 27(2), 246–263. </w:t>
      </w:r>
      <w:hyperlink r:id="rId34" w:history="1">
        <w:r w:rsidR="00711AAC" w:rsidRPr="003F1D69">
          <w:rPr>
            <w:rStyle w:val="Hyperlink"/>
            <w:rFonts w:eastAsia="Times New Roman" w:cs="Times New Roman"/>
          </w:rPr>
          <w:t>https://doi.org/10.1108/RJTA-09-2021-0112</w:t>
        </w:r>
      </w:hyperlink>
    </w:p>
    <w:p w14:paraId="704606AD" w14:textId="77777777" w:rsidR="00711AAC" w:rsidRPr="0065144E" w:rsidRDefault="00711AAC" w:rsidP="00E925DF">
      <w:pPr>
        <w:autoSpaceDE w:val="0"/>
        <w:autoSpaceDN w:val="0"/>
        <w:ind w:left="-426" w:hanging="54"/>
        <w:jc w:val="left"/>
        <w:rPr>
          <w:rFonts w:eastAsia="Times New Roman" w:cs="Times New Roman"/>
        </w:rPr>
      </w:pPr>
    </w:p>
    <w:p w14:paraId="7A19185B" w14:textId="4FD98B42" w:rsidR="0065144E" w:rsidRPr="003F1D69" w:rsidRDefault="0065144E" w:rsidP="00E925DF">
      <w:pPr>
        <w:autoSpaceDE w:val="0"/>
        <w:autoSpaceDN w:val="0"/>
        <w:rPr>
          <w:rStyle w:val="Hyperlink"/>
        </w:rPr>
      </w:pPr>
      <w:proofErr w:type="spellStart"/>
      <w:proofErr w:type="gramStart"/>
      <w:r w:rsidRPr="0065144E">
        <w:rPr>
          <w:rFonts w:eastAsia="Times New Roman" w:cs="Times New Roman"/>
        </w:rPr>
        <w:t>Ocampo</w:t>
      </w:r>
      <w:proofErr w:type="spellEnd"/>
      <w:r w:rsidRPr="0065144E">
        <w:rPr>
          <w:rFonts w:eastAsia="Times New Roman" w:cs="Times New Roman"/>
        </w:rPr>
        <w:t xml:space="preserve">, J., Hernández, J., </w:t>
      </w:r>
      <w:proofErr w:type="spellStart"/>
      <w:r w:rsidRPr="0065144E">
        <w:rPr>
          <w:rFonts w:eastAsia="Times New Roman" w:cs="Times New Roman"/>
        </w:rPr>
        <w:t>Márquez</w:t>
      </w:r>
      <w:proofErr w:type="spellEnd"/>
      <w:r w:rsidRPr="0065144E">
        <w:rPr>
          <w:rFonts w:eastAsia="Times New Roman" w:cs="Times New Roman"/>
        </w:rPr>
        <w:t xml:space="preserve">, J., &amp; </w:t>
      </w:r>
      <w:proofErr w:type="spellStart"/>
      <w:r w:rsidRPr="0065144E">
        <w:rPr>
          <w:rFonts w:eastAsia="Times New Roman" w:cs="Times New Roman"/>
        </w:rPr>
        <w:t>Vizán</w:t>
      </w:r>
      <w:proofErr w:type="spellEnd"/>
      <w:r w:rsidRPr="0065144E">
        <w:rPr>
          <w:rFonts w:eastAsia="Times New Roman" w:cs="Times New Roman"/>
        </w:rPr>
        <w:t>, A. (2020).</w:t>
      </w:r>
      <w:proofErr w:type="gramEnd"/>
      <w:r w:rsidRPr="0065144E">
        <w:rPr>
          <w:rFonts w:eastAsia="Times New Roman" w:cs="Times New Roman"/>
        </w:rPr>
        <w:t xml:space="preserve"> </w:t>
      </w:r>
      <w:proofErr w:type="gramStart"/>
      <w:r w:rsidRPr="0065144E">
        <w:rPr>
          <w:rFonts w:eastAsia="Times New Roman" w:cs="Times New Roman"/>
        </w:rPr>
        <w:t>The Effect of Process Improvement Practices on Manufacturing Competitiveness of Apparel Factories.</w:t>
      </w:r>
      <w:proofErr w:type="gramEnd"/>
      <w:r w:rsidRPr="0065144E">
        <w:rPr>
          <w:rFonts w:eastAsia="Times New Roman" w:cs="Times New Roman"/>
        </w:rPr>
        <w:t xml:space="preserve"> Journal of Technology Management &amp; Innovation, 15(1), 15–26. </w:t>
      </w:r>
      <w:hyperlink r:id="rId35" w:history="1">
        <w:r w:rsidR="00711AAC" w:rsidRPr="003F1D69">
          <w:rPr>
            <w:rStyle w:val="Hyperlink"/>
            <w:rFonts w:eastAsia="Times New Roman" w:cs="Times New Roman"/>
          </w:rPr>
          <w:t>https://doi.org/10.4067/S0718-27242020000100015</w:t>
        </w:r>
      </w:hyperlink>
    </w:p>
    <w:p w14:paraId="576F64D5" w14:textId="77777777" w:rsidR="00711AAC" w:rsidRPr="0065144E" w:rsidRDefault="00711AAC" w:rsidP="00E925DF">
      <w:pPr>
        <w:autoSpaceDE w:val="0"/>
        <w:autoSpaceDN w:val="0"/>
        <w:ind w:left="-426" w:hanging="54"/>
        <w:jc w:val="left"/>
        <w:rPr>
          <w:rFonts w:eastAsia="Times New Roman" w:cs="Times New Roman"/>
        </w:rPr>
      </w:pPr>
    </w:p>
    <w:p w14:paraId="2FC861B5" w14:textId="77777777" w:rsidR="0065144E" w:rsidRDefault="0065144E" w:rsidP="00E925DF">
      <w:pPr>
        <w:autoSpaceDE w:val="0"/>
        <w:autoSpaceDN w:val="0"/>
        <w:rPr>
          <w:rFonts w:eastAsia="Times New Roman" w:cs="Times New Roman"/>
        </w:rPr>
      </w:pPr>
      <w:proofErr w:type="spellStart"/>
      <w:r w:rsidRPr="0065144E">
        <w:rPr>
          <w:rFonts w:eastAsia="Times New Roman" w:cs="Times New Roman"/>
        </w:rPr>
        <w:t>Paneru</w:t>
      </w:r>
      <w:proofErr w:type="spellEnd"/>
      <w:r w:rsidRPr="0065144E">
        <w:rPr>
          <w:rFonts w:eastAsia="Times New Roman" w:cs="Times New Roman"/>
        </w:rPr>
        <w:t xml:space="preserve">, N. (2011). </w:t>
      </w:r>
      <w:proofErr w:type="gramStart"/>
      <w:r w:rsidRPr="0065144E">
        <w:rPr>
          <w:rFonts w:eastAsia="Times New Roman" w:cs="Times New Roman"/>
        </w:rPr>
        <w:t xml:space="preserve">Implementation of Lean Manufacturing Tools in Garment Manufacturing </w:t>
      </w:r>
      <w:r w:rsidRPr="0065144E">
        <w:rPr>
          <w:rFonts w:eastAsia="Times New Roman" w:cs="Times New Roman"/>
        </w:rPr>
        <w:lastRenderedPageBreak/>
        <w:t>Process Focusing Sewing Section of Men’s Shirt [Masters].</w:t>
      </w:r>
      <w:proofErr w:type="gramEnd"/>
      <w:r w:rsidRPr="0065144E">
        <w:rPr>
          <w:rFonts w:eastAsia="Times New Roman" w:cs="Times New Roman"/>
        </w:rPr>
        <w:t xml:space="preserve"> </w:t>
      </w:r>
      <w:proofErr w:type="gramStart"/>
      <w:r w:rsidRPr="0065144E">
        <w:rPr>
          <w:rFonts w:eastAsia="Times New Roman" w:cs="Times New Roman"/>
        </w:rPr>
        <w:t>Oulu University of Applied Sciences.</w:t>
      </w:r>
      <w:proofErr w:type="gramEnd"/>
    </w:p>
    <w:p w14:paraId="67C0376B" w14:textId="77777777" w:rsidR="00711AAC" w:rsidRPr="0065144E" w:rsidRDefault="00711AAC" w:rsidP="00E925DF">
      <w:pPr>
        <w:autoSpaceDE w:val="0"/>
        <w:autoSpaceDN w:val="0"/>
        <w:ind w:left="-426" w:hanging="54"/>
        <w:jc w:val="left"/>
        <w:rPr>
          <w:rFonts w:eastAsia="Times New Roman" w:cs="Times New Roman"/>
        </w:rPr>
      </w:pPr>
    </w:p>
    <w:p w14:paraId="35591FF7" w14:textId="7D428B17" w:rsidR="0065144E" w:rsidRPr="003F1D69" w:rsidRDefault="0065144E" w:rsidP="00E925DF">
      <w:pPr>
        <w:autoSpaceDE w:val="0"/>
        <w:autoSpaceDN w:val="0"/>
        <w:rPr>
          <w:rStyle w:val="Hyperlink"/>
        </w:rPr>
      </w:pPr>
      <w:proofErr w:type="gramStart"/>
      <w:r w:rsidRPr="0065144E">
        <w:rPr>
          <w:rFonts w:eastAsia="Times New Roman" w:cs="Times New Roman"/>
        </w:rPr>
        <w:t>Park-</w:t>
      </w:r>
      <w:proofErr w:type="spellStart"/>
      <w:r w:rsidRPr="0065144E">
        <w:rPr>
          <w:rFonts w:eastAsia="Times New Roman" w:cs="Times New Roman"/>
        </w:rPr>
        <w:t>Poaps</w:t>
      </w:r>
      <w:proofErr w:type="spellEnd"/>
      <w:r w:rsidRPr="0065144E">
        <w:rPr>
          <w:rFonts w:eastAsia="Times New Roman" w:cs="Times New Roman"/>
        </w:rPr>
        <w:t xml:space="preserve">, H., Bari, M. S., &amp; </w:t>
      </w:r>
      <w:proofErr w:type="spellStart"/>
      <w:r w:rsidRPr="0065144E">
        <w:rPr>
          <w:rFonts w:eastAsia="Times New Roman" w:cs="Times New Roman"/>
        </w:rPr>
        <w:t>Sarker</w:t>
      </w:r>
      <w:proofErr w:type="spellEnd"/>
      <w:r w:rsidRPr="0065144E">
        <w:rPr>
          <w:rFonts w:eastAsia="Times New Roman" w:cs="Times New Roman"/>
        </w:rPr>
        <w:t>, Z. W. (2021).</w:t>
      </w:r>
      <w:proofErr w:type="gramEnd"/>
      <w:r w:rsidRPr="0065144E">
        <w:rPr>
          <w:rFonts w:eastAsia="Times New Roman" w:cs="Times New Roman"/>
        </w:rPr>
        <w:t xml:space="preserve"> </w:t>
      </w:r>
      <w:proofErr w:type="gramStart"/>
      <w:r w:rsidRPr="0065144E">
        <w:rPr>
          <w:rFonts w:eastAsia="Times New Roman" w:cs="Times New Roman"/>
        </w:rPr>
        <w:t>Bangladeshi clothing manufacturers’ technology adoption in the global free trade environment.</w:t>
      </w:r>
      <w:proofErr w:type="gramEnd"/>
      <w:r w:rsidRPr="0065144E">
        <w:rPr>
          <w:rFonts w:eastAsia="Times New Roman" w:cs="Times New Roman"/>
        </w:rPr>
        <w:t xml:space="preserve"> Journal of Fashion Marketing and Management: An International Journal, 25(2), 354–370. </w:t>
      </w:r>
      <w:hyperlink r:id="rId36" w:history="1">
        <w:r w:rsidR="00711AAC" w:rsidRPr="003F1D69">
          <w:rPr>
            <w:rStyle w:val="Hyperlink"/>
            <w:rFonts w:eastAsia="Times New Roman" w:cs="Times New Roman"/>
          </w:rPr>
          <w:t>https://doi.org/10.1108/JFMM-06-2020-0119</w:t>
        </w:r>
      </w:hyperlink>
    </w:p>
    <w:p w14:paraId="541AF8E8" w14:textId="77777777" w:rsidR="00711AAC" w:rsidRPr="0065144E" w:rsidRDefault="00711AAC" w:rsidP="00E925DF">
      <w:pPr>
        <w:autoSpaceDE w:val="0"/>
        <w:autoSpaceDN w:val="0"/>
        <w:ind w:left="-426" w:hanging="54"/>
        <w:jc w:val="left"/>
        <w:rPr>
          <w:rFonts w:eastAsia="Times New Roman" w:cs="Times New Roman"/>
        </w:rPr>
      </w:pPr>
    </w:p>
    <w:p w14:paraId="372C1DF3" w14:textId="6B7AABED" w:rsidR="0065144E" w:rsidRDefault="0065144E" w:rsidP="00E925DF">
      <w:pPr>
        <w:autoSpaceDE w:val="0"/>
        <w:autoSpaceDN w:val="0"/>
        <w:rPr>
          <w:rFonts w:eastAsia="Times New Roman" w:cs="Times New Roman"/>
        </w:rPr>
      </w:pPr>
      <w:proofErr w:type="spellStart"/>
      <w:proofErr w:type="gramStart"/>
      <w:r w:rsidRPr="0065144E">
        <w:rPr>
          <w:rFonts w:eastAsia="Times New Roman" w:cs="Times New Roman"/>
        </w:rPr>
        <w:t>Parschau</w:t>
      </w:r>
      <w:proofErr w:type="spellEnd"/>
      <w:r w:rsidRPr="0065144E">
        <w:rPr>
          <w:rFonts w:eastAsia="Times New Roman" w:cs="Times New Roman"/>
        </w:rPr>
        <w:t xml:space="preserve">, C., &amp; </w:t>
      </w:r>
      <w:proofErr w:type="spellStart"/>
      <w:r w:rsidRPr="0065144E">
        <w:rPr>
          <w:rFonts w:eastAsia="Times New Roman" w:cs="Times New Roman"/>
        </w:rPr>
        <w:t>Hauge</w:t>
      </w:r>
      <w:proofErr w:type="spellEnd"/>
      <w:r w:rsidRPr="0065144E">
        <w:rPr>
          <w:rFonts w:eastAsia="Times New Roman" w:cs="Times New Roman"/>
        </w:rPr>
        <w:t>, J. (2020).</w:t>
      </w:r>
      <w:proofErr w:type="gramEnd"/>
      <w:r w:rsidRPr="0065144E">
        <w:rPr>
          <w:rFonts w:eastAsia="Times New Roman" w:cs="Times New Roman"/>
        </w:rPr>
        <w:t xml:space="preserve"> Is automation stealing manufacturing jobs? </w:t>
      </w:r>
      <w:proofErr w:type="gramStart"/>
      <w:r w:rsidRPr="0065144E">
        <w:rPr>
          <w:rFonts w:eastAsia="Times New Roman" w:cs="Times New Roman"/>
        </w:rPr>
        <w:t>Evidence from South Africa’s apparel industry.</w:t>
      </w:r>
      <w:proofErr w:type="gramEnd"/>
      <w:r w:rsidRPr="0065144E">
        <w:rPr>
          <w:rFonts w:eastAsia="Times New Roman" w:cs="Times New Roman"/>
        </w:rPr>
        <w:t xml:space="preserve"> </w:t>
      </w:r>
      <w:proofErr w:type="spellStart"/>
      <w:r w:rsidRPr="0065144E">
        <w:rPr>
          <w:rFonts w:eastAsia="Times New Roman" w:cs="Times New Roman"/>
        </w:rPr>
        <w:t>Geoforum</w:t>
      </w:r>
      <w:proofErr w:type="spellEnd"/>
      <w:r w:rsidRPr="0065144E">
        <w:rPr>
          <w:rFonts w:eastAsia="Times New Roman" w:cs="Times New Roman"/>
        </w:rPr>
        <w:t xml:space="preserve">, 115, 120–131. </w:t>
      </w:r>
      <w:hyperlink r:id="rId37" w:history="1">
        <w:r w:rsidR="00711AAC" w:rsidRPr="00711AAC">
          <w:t>https://doi.org/10.1016/j.geoforum.2020.07.002</w:t>
        </w:r>
      </w:hyperlink>
    </w:p>
    <w:p w14:paraId="7CDEE318" w14:textId="77777777" w:rsidR="00711AAC" w:rsidRPr="0065144E" w:rsidRDefault="00711AAC" w:rsidP="00E925DF">
      <w:pPr>
        <w:autoSpaceDE w:val="0"/>
        <w:autoSpaceDN w:val="0"/>
        <w:rPr>
          <w:rFonts w:eastAsia="Times New Roman" w:cs="Times New Roman"/>
        </w:rPr>
      </w:pPr>
    </w:p>
    <w:p w14:paraId="3285B73D" w14:textId="77777777" w:rsidR="0065144E" w:rsidRDefault="0065144E" w:rsidP="00E925DF">
      <w:pPr>
        <w:autoSpaceDE w:val="0"/>
        <w:autoSpaceDN w:val="0"/>
        <w:rPr>
          <w:rFonts w:eastAsia="Times New Roman" w:cs="Times New Roman"/>
        </w:rPr>
      </w:pPr>
      <w:proofErr w:type="spellStart"/>
      <w:r w:rsidRPr="0065144E">
        <w:rPr>
          <w:rFonts w:eastAsia="Times New Roman" w:cs="Times New Roman"/>
        </w:rPr>
        <w:t>Rajiwate</w:t>
      </w:r>
      <w:proofErr w:type="spellEnd"/>
      <w:r w:rsidRPr="0065144E">
        <w:rPr>
          <w:rFonts w:eastAsia="Times New Roman" w:cs="Times New Roman"/>
        </w:rPr>
        <w:t xml:space="preserve">, A., </w:t>
      </w:r>
      <w:proofErr w:type="spellStart"/>
      <w:r w:rsidRPr="0065144E">
        <w:rPr>
          <w:rFonts w:eastAsia="Times New Roman" w:cs="Times New Roman"/>
        </w:rPr>
        <w:t>Mirza</w:t>
      </w:r>
      <w:proofErr w:type="spellEnd"/>
      <w:r w:rsidRPr="0065144E">
        <w:rPr>
          <w:rFonts w:eastAsia="Times New Roman" w:cs="Times New Roman"/>
        </w:rPr>
        <w:t xml:space="preserve">, H., </w:t>
      </w:r>
      <w:proofErr w:type="spellStart"/>
      <w:r w:rsidRPr="0065144E">
        <w:rPr>
          <w:rFonts w:eastAsia="Times New Roman" w:cs="Times New Roman"/>
        </w:rPr>
        <w:t>Kazi</w:t>
      </w:r>
      <w:proofErr w:type="spellEnd"/>
      <w:r w:rsidRPr="0065144E">
        <w:rPr>
          <w:rFonts w:eastAsia="Times New Roman" w:cs="Times New Roman"/>
        </w:rPr>
        <w:t xml:space="preserve">, S., &amp; </w:t>
      </w:r>
      <w:proofErr w:type="spellStart"/>
      <w:r w:rsidRPr="0065144E">
        <w:rPr>
          <w:rFonts w:eastAsia="Times New Roman" w:cs="Times New Roman"/>
        </w:rPr>
        <w:t>Momin</w:t>
      </w:r>
      <w:proofErr w:type="spellEnd"/>
      <w:r w:rsidRPr="0065144E">
        <w:rPr>
          <w:rFonts w:eastAsia="Times New Roman" w:cs="Times New Roman"/>
        </w:rPr>
        <w:t xml:space="preserve">, M. M. (2020). </w:t>
      </w:r>
      <w:proofErr w:type="gramStart"/>
      <w:r w:rsidRPr="0065144E">
        <w:rPr>
          <w:rFonts w:eastAsia="Times New Roman" w:cs="Times New Roman"/>
        </w:rPr>
        <w:t>Productivity Improvement by Time Study and Motion Study.</w:t>
      </w:r>
      <w:proofErr w:type="gramEnd"/>
      <w:r w:rsidRPr="0065144E">
        <w:rPr>
          <w:rFonts w:eastAsia="Times New Roman" w:cs="Times New Roman"/>
        </w:rPr>
        <w:t xml:space="preserve"> </w:t>
      </w:r>
      <w:proofErr w:type="gramStart"/>
      <w:r w:rsidRPr="0065144E">
        <w:rPr>
          <w:rFonts w:eastAsia="Times New Roman" w:cs="Times New Roman"/>
        </w:rPr>
        <w:t>International Research Journal of Engineering and Technology, 7(3), 5308–5311.</w:t>
      </w:r>
      <w:proofErr w:type="gramEnd"/>
    </w:p>
    <w:p w14:paraId="5C228F84" w14:textId="77777777" w:rsidR="00711AAC" w:rsidRPr="0065144E" w:rsidRDefault="00711AAC" w:rsidP="00E925DF">
      <w:pPr>
        <w:autoSpaceDE w:val="0"/>
        <w:autoSpaceDN w:val="0"/>
        <w:ind w:left="-426" w:hanging="54"/>
        <w:jc w:val="left"/>
        <w:rPr>
          <w:rFonts w:eastAsia="Times New Roman" w:cs="Times New Roman"/>
        </w:rPr>
      </w:pPr>
    </w:p>
    <w:p w14:paraId="4ED36F55" w14:textId="77777777" w:rsidR="0065144E" w:rsidRDefault="0065144E" w:rsidP="00E925DF">
      <w:pPr>
        <w:autoSpaceDE w:val="0"/>
        <w:autoSpaceDN w:val="0"/>
        <w:rPr>
          <w:rFonts w:eastAsia="Times New Roman" w:cs="Times New Roman"/>
        </w:rPr>
      </w:pPr>
      <w:proofErr w:type="spellStart"/>
      <w:proofErr w:type="gramStart"/>
      <w:r w:rsidRPr="0065144E">
        <w:rPr>
          <w:rFonts w:eastAsia="Times New Roman" w:cs="Times New Roman"/>
        </w:rPr>
        <w:t>Ramdass</w:t>
      </w:r>
      <w:proofErr w:type="spellEnd"/>
      <w:r w:rsidRPr="0065144E">
        <w:rPr>
          <w:rFonts w:eastAsia="Times New Roman" w:cs="Times New Roman"/>
        </w:rPr>
        <w:t>, K., &amp; Pretorius, L. (2011).</w:t>
      </w:r>
      <w:proofErr w:type="gramEnd"/>
      <w:r w:rsidRPr="0065144E">
        <w:rPr>
          <w:rFonts w:eastAsia="Times New Roman" w:cs="Times New Roman"/>
        </w:rPr>
        <w:t xml:space="preserve"> Implementation of modular manufacturing in the clothing industry in KwaZulu-Natal: A case study. South African Journal of Industrial Engineering, 22(1), 167–181.</w:t>
      </w:r>
    </w:p>
    <w:p w14:paraId="34E8B4DD" w14:textId="77777777" w:rsidR="00711AAC" w:rsidRPr="0065144E" w:rsidRDefault="00711AAC" w:rsidP="00E925DF">
      <w:pPr>
        <w:autoSpaceDE w:val="0"/>
        <w:autoSpaceDN w:val="0"/>
        <w:ind w:left="-426" w:hanging="54"/>
        <w:jc w:val="left"/>
        <w:rPr>
          <w:rFonts w:eastAsia="Times New Roman" w:cs="Times New Roman"/>
        </w:rPr>
      </w:pPr>
    </w:p>
    <w:p w14:paraId="2062F75B" w14:textId="631BA207" w:rsidR="0065144E" w:rsidRPr="003F1D69" w:rsidRDefault="0065144E" w:rsidP="00E925DF">
      <w:pPr>
        <w:autoSpaceDE w:val="0"/>
        <w:autoSpaceDN w:val="0"/>
        <w:rPr>
          <w:rStyle w:val="Hyperlink"/>
        </w:rPr>
      </w:pPr>
      <w:proofErr w:type="spellStart"/>
      <w:r w:rsidRPr="0065144E">
        <w:rPr>
          <w:rFonts w:eastAsia="Times New Roman" w:cs="Times New Roman"/>
        </w:rPr>
        <w:t>Rehman</w:t>
      </w:r>
      <w:proofErr w:type="spellEnd"/>
      <w:r w:rsidRPr="0065144E">
        <w:rPr>
          <w:rFonts w:eastAsia="Times New Roman" w:cs="Times New Roman"/>
        </w:rPr>
        <w:t xml:space="preserve">, A. </w:t>
      </w:r>
      <w:proofErr w:type="spellStart"/>
      <w:proofErr w:type="gramStart"/>
      <w:r w:rsidRPr="0065144E">
        <w:rPr>
          <w:rFonts w:eastAsia="Times New Roman" w:cs="Times New Roman"/>
        </w:rPr>
        <w:t>ur</w:t>
      </w:r>
      <w:proofErr w:type="spellEnd"/>
      <w:proofErr w:type="gramEnd"/>
      <w:r w:rsidRPr="0065144E">
        <w:rPr>
          <w:rFonts w:eastAsia="Times New Roman" w:cs="Times New Roman"/>
        </w:rPr>
        <w:t xml:space="preserve">, </w:t>
      </w:r>
      <w:proofErr w:type="spellStart"/>
      <w:r w:rsidRPr="0065144E">
        <w:rPr>
          <w:rFonts w:eastAsia="Times New Roman" w:cs="Times New Roman"/>
        </w:rPr>
        <w:t>Ramzan</w:t>
      </w:r>
      <w:proofErr w:type="spellEnd"/>
      <w:r w:rsidRPr="0065144E">
        <w:rPr>
          <w:rFonts w:eastAsia="Times New Roman" w:cs="Times New Roman"/>
        </w:rPr>
        <w:t xml:space="preserve">, M. B., </w:t>
      </w:r>
      <w:proofErr w:type="spellStart"/>
      <w:r w:rsidRPr="0065144E">
        <w:rPr>
          <w:rFonts w:eastAsia="Times New Roman" w:cs="Times New Roman"/>
        </w:rPr>
        <w:t>Shafiq</w:t>
      </w:r>
      <w:proofErr w:type="spellEnd"/>
      <w:r w:rsidRPr="0065144E">
        <w:rPr>
          <w:rFonts w:eastAsia="Times New Roman" w:cs="Times New Roman"/>
        </w:rPr>
        <w:t xml:space="preserve">, M., </w:t>
      </w:r>
      <w:proofErr w:type="spellStart"/>
      <w:r w:rsidRPr="0065144E">
        <w:rPr>
          <w:rFonts w:eastAsia="Times New Roman" w:cs="Times New Roman"/>
        </w:rPr>
        <w:t>Rasheed</w:t>
      </w:r>
      <w:proofErr w:type="spellEnd"/>
      <w:r w:rsidRPr="0065144E">
        <w:rPr>
          <w:rFonts w:eastAsia="Times New Roman" w:cs="Times New Roman"/>
        </w:rPr>
        <w:t xml:space="preserve">, A., </w:t>
      </w:r>
      <w:proofErr w:type="spellStart"/>
      <w:r w:rsidRPr="0065144E">
        <w:rPr>
          <w:rFonts w:eastAsia="Times New Roman" w:cs="Times New Roman"/>
        </w:rPr>
        <w:t>Naeem</w:t>
      </w:r>
      <w:proofErr w:type="spellEnd"/>
      <w:r w:rsidRPr="0065144E">
        <w:rPr>
          <w:rFonts w:eastAsia="Times New Roman" w:cs="Times New Roman"/>
        </w:rPr>
        <w:t xml:space="preserve">, M. S., &amp; </w:t>
      </w:r>
      <w:proofErr w:type="spellStart"/>
      <w:r w:rsidRPr="0065144E">
        <w:rPr>
          <w:rFonts w:eastAsia="Times New Roman" w:cs="Times New Roman"/>
        </w:rPr>
        <w:t>Savino</w:t>
      </w:r>
      <w:proofErr w:type="spellEnd"/>
      <w:r w:rsidRPr="0065144E">
        <w:rPr>
          <w:rFonts w:eastAsia="Times New Roman" w:cs="Times New Roman"/>
        </w:rPr>
        <w:t xml:space="preserve">, M. M. (2019). Productivity Improvement </w:t>
      </w:r>
      <w:proofErr w:type="gramStart"/>
      <w:r w:rsidRPr="0065144E">
        <w:rPr>
          <w:rFonts w:eastAsia="Times New Roman" w:cs="Times New Roman"/>
        </w:rPr>
        <w:t>Through</w:t>
      </w:r>
      <w:proofErr w:type="gramEnd"/>
      <w:r w:rsidRPr="0065144E">
        <w:rPr>
          <w:rFonts w:eastAsia="Times New Roman" w:cs="Times New Roman"/>
        </w:rPr>
        <w:t xml:space="preserve"> Time Study Approach: A Case Study from an Apparel Manufacturing Industry of Pakistan. </w:t>
      </w:r>
      <w:proofErr w:type="spellStart"/>
      <w:r w:rsidRPr="0065144E">
        <w:rPr>
          <w:rFonts w:eastAsia="Times New Roman" w:cs="Times New Roman"/>
        </w:rPr>
        <w:t>Procedia</w:t>
      </w:r>
      <w:proofErr w:type="spellEnd"/>
      <w:r w:rsidRPr="0065144E">
        <w:rPr>
          <w:rFonts w:eastAsia="Times New Roman" w:cs="Times New Roman"/>
        </w:rPr>
        <w:t xml:space="preserve"> Manufacturing, 39, 1447–1454. </w:t>
      </w:r>
      <w:hyperlink r:id="rId38" w:history="1">
        <w:r w:rsidR="00711AAC" w:rsidRPr="003F1D69">
          <w:rPr>
            <w:rStyle w:val="Hyperlink"/>
            <w:rFonts w:eastAsia="Times New Roman" w:cs="Times New Roman"/>
          </w:rPr>
          <w:t>https://doi.org/10.1016/j.promfg.2020.01.306</w:t>
        </w:r>
      </w:hyperlink>
    </w:p>
    <w:p w14:paraId="5E6F4A11" w14:textId="77777777" w:rsidR="00711AAC" w:rsidRPr="0065144E" w:rsidRDefault="00711AAC" w:rsidP="00E925DF">
      <w:pPr>
        <w:autoSpaceDE w:val="0"/>
        <w:autoSpaceDN w:val="0"/>
        <w:ind w:left="-426" w:hanging="54"/>
        <w:jc w:val="left"/>
        <w:rPr>
          <w:rFonts w:eastAsia="Times New Roman" w:cs="Times New Roman"/>
        </w:rPr>
      </w:pPr>
    </w:p>
    <w:p w14:paraId="0FB831FB" w14:textId="77777777" w:rsidR="0065144E" w:rsidRDefault="0065144E" w:rsidP="00E925DF">
      <w:pPr>
        <w:autoSpaceDE w:val="0"/>
        <w:autoSpaceDN w:val="0"/>
        <w:rPr>
          <w:rFonts w:eastAsia="Times New Roman" w:cs="Times New Roman"/>
        </w:rPr>
      </w:pPr>
      <w:r w:rsidRPr="0065144E">
        <w:rPr>
          <w:rFonts w:eastAsia="Times New Roman" w:cs="Times New Roman"/>
        </w:rPr>
        <w:t xml:space="preserve">Stevenson, W. J. (2020). Operations Management (14th </w:t>
      </w:r>
      <w:proofErr w:type="gramStart"/>
      <w:r w:rsidRPr="0065144E">
        <w:rPr>
          <w:rFonts w:eastAsia="Times New Roman" w:cs="Times New Roman"/>
        </w:rPr>
        <w:t>ed</w:t>
      </w:r>
      <w:proofErr w:type="gramEnd"/>
      <w:r w:rsidRPr="0065144E">
        <w:rPr>
          <w:rFonts w:eastAsia="Times New Roman" w:cs="Times New Roman"/>
        </w:rPr>
        <w:t xml:space="preserve">.). </w:t>
      </w:r>
      <w:proofErr w:type="gramStart"/>
      <w:r w:rsidRPr="0065144E">
        <w:rPr>
          <w:rFonts w:eastAsia="Times New Roman" w:cs="Times New Roman"/>
        </w:rPr>
        <w:t>McGraw Hill.</w:t>
      </w:r>
      <w:proofErr w:type="gramEnd"/>
    </w:p>
    <w:p w14:paraId="3623D61D" w14:textId="77777777" w:rsidR="00711AAC" w:rsidRPr="0065144E" w:rsidRDefault="00711AAC" w:rsidP="00E925DF">
      <w:pPr>
        <w:autoSpaceDE w:val="0"/>
        <w:autoSpaceDN w:val="0"/>
        <w:ind w:hanging="480"/>
        <w:jc w:val="left"/>
        <w:rPr>
          <w:rFonts w:eastAsia="Times New Roman" w:cs="Times New Roman"/>
        </w:rPr>
      </w:pPr>
    </w:p>
    <w:p w14:paraId="28622E72" w14:textId="77777777" w:rsidR="0065144E" w:rsidRDefault="0065144E" w:rsidP="00E925DF">
      <w:pPr>
        <w:autoSpaceDE w:val="0"/>
        <w:autoSpaceDN w:val="0"/>
        <w:rPr>
          <w:rFonts w:eastAsia="Times New Roman" w:cs="Times New Roman"/>
        </w:rPr>
      </w:pPr>
      <w:proofErr w:type="spellStart"/>
      <w:proofErr w:type="gramStart"/>
      <w:r w:rsidRPr="0065144E">
        <w:rPr>
          <w:rFonts w:eastAsia="Times New Roman" w:cs="Times New Roman"/>
        </w:rPr>
        <w:t>Subhashini</w:t>
      </w:r>
      <w:proofErr w:type="spellEnd"/>
      <w:r w:rsidRPr="0065144E">
        <w:rPr>
          <w:rFonts w:eastAsia="Times New Roman" w:cs="Times New Roman"/>
        </w:rPr>
        <w:t>, R., &amp; Varghese, M. (2021).</w:t>
      </w:r>
      <w:proofErr w:type="gramEnd"/>
      <w:r w:rsidRPr="0065144E">
        <w:rPr>
          <w:rFonts w:eastAsia="Times New Roman" w:cs="Times New Roman"/>
        </w:rPr>
        <w:t xml:space="preserve"> </w:t>
      </w:r>
      <w:proofErr w:type="gramStart"/>
      <w:r w:rsidRPr="0065144E">
        <w:rPr>
          <w:rFonts w:eastAsia="Times New Roman" w:cs="Times New Roman"/>
        </w:rPr>
        <w:t>Methods of Improving Productivity in Apparel Industry.</w:t>
      </w:r>
      <w:proofErr w:type="gramEnd"/>
      <w:r w:rsidRPr="0065144E">
        <w:rPr>
          <w:rFonts w:eastAsia="Times New Roman" w:cs="Times New Roman"/>
        </w:rPr>
        <w:t xml:space="preserve"> International Journal of Research in Engineering, Science and Management, 4(4), 130–141.</w:t>
      </w:r>
    </w:p>
    <w:p w14:paraId="17D9DBC6" w14:textId="77777777" w:rsidR="00711AAC" w:rsidRPr="0065144E" w:rsidRDefault="00711AAC" w:rsidP="00E925DF">
      <w:pPr>
        <w:autoSpaceDE w:val="0"/>
        <w:autoSpaceDN w:val="0"/>
        <w:ind w:left="-426" w:hanging="54"/>
        <w:jc w:val="left"/>
        <w:rPr>
          <w:rFonts w:eastAsia="Times New Roman" w:cs="Times New Roman"/>
        </w:rPr>
      </w:pPr>
    </w:p>
    <w:p w14:paraId="64FEE934" w14:textId="77777777" w:rsidR="007216AE" w:rsidRDefault="0065144E" w:rsidP="00E925DF">
      <w:pPr>
        <w:autoSpaceDE w:val="0"/>
        <w:autoSpaceDN w:val="0"/>
        <w:rPr>
          <w:rFonts w:eastAsia="Times New Roman" w:cs="Times New Roman"/>
        </w:rPr>
      </w:pPr>
      <w:proofErr w:type="spellStart"/>
      <w:proofErr w:type="gramStart"/>
      <w:r w:rsidRPr="0065144E">
        <w:rPr>
          <w:rFonts w:eastAsia="Times New Roman" w:cs="Times New Roman"/>
        </w:rPr>
        <w:t>Yemane</w:t>
      </w:r>
      <w:proofErr w:type="spellEnd"/>
      <w:r w:rsidRPr="0065144E">
        <w:rPr>
          <w:rFonts w:eastAsia="Times New Roman" w:cs="Times New Roman"/>
        </w:rPr>
        <w:t xml:space="preserve">, A., </w:t>
      </w:r>
      <w:proofErr w:type="spellStart"/>
      <w:r w:rsidRPr="0065144E">
        <w:rPr>
          <w:rFonts w:eastAsia="Times New Roman" w:cs="Times New Roman"/>
        </w:rPr>
        <w:t>Haque</w:t>
      </w:r>
      <w:proofErr w:type="spellEnd"/>
      <w:r w:rsidRPr="0065144E">
        <w:rPr>
          <w:rFonts w:eastAsia="Times New Roman" w:cs="Times New Roman"/>
        </w:rPr>
        <w:t xml:space="preserve">, S., &amp; </w:t>
      </w:r>
      <w:proofErr w:type="spellStart"/>
      <w:r w:rsidRPr="0065144E">
        <w:rPr>
          <w:rFonts w:eastAsia="Times New Roman" w:cs="Times New Roman"/>
        </w:rPr>
        <w:t>Malfanti</w:t>
      </w:r>
      <w:proofErr w:type="spellEnd"/>
      <w:r w:rsidRPr="0065144E">
        <w:rPr>
          <w:rFonts w:eastAsia="Times New Roman" w:cs="Times New Roman"/>
        </w:rPr>
        <w:t>, I. S. (2017).</w:t>
      </w:r>
      <w:proofErr w:type="gramEnd"/>
      <w:r w:rsidRPr="0065144E">
        <w:rPr>
          <w:rFonts w:eastAsia="Times New Roman" w:cs="Times New Roman"/>
        </w:rPr>
        <w:t xml:space="preserve"> </w:t>
      </w:r>
      <w:proofErr w:type="gramStart"/>
      <w:r w:rsidRPr="0065144E">
        <w:rPr>
          <w:rFonts w:eastAsia="Times New Roman" w:cs="Times New Roman"/>
        </w:rPr>
        <w:t>Bottleneck Identification Using Time Study and Simulation Modeling of Apparel Industries.</w:t>
      </w:r>
      <w:proofErr w:type="gramEnd"/>
      <w:r w:rsidRPr="0065144E">
        <w:rPr>
          <w:rFonts w:eastAsia="Times New Roman" w:cs="Times New Roman"/>
        </w:rPr>
        <w:t xml:space="preserve"> </w:t>
      </w:r>
      <w:r w:rsidRPr="0065144E">
        <w:rPr>
          <w:rFonts w:eastAsia="Times New Roman" w:cs="Times New Roman"/>
        </w:rPr>
        <w:lastRenderedPageBreak/>
        <w:t xml:space="preserve">Proceedings of the International Conference on Industrial Engineering and Operations Management, </w:t>
      </w:r>
    </w:p>
    <w:p w14:paraId="77ECF7B5" w14:textId="3A3A3D1B" w:rsidR="000F5E31" w:rsidRDefault="000F5E31" w:rsidP="007216AE">
      <w:pPr>
        <w:autoSpaceDE w:val="0"/>
        <w:autoSpaceDN w:val="0"/>
        <w:rPr>
          <w:rFonts w:eastAsia="Times New Roman" w:cs="Times New Roman"/>
        </w:rPr>
      </w:pPr>
    </w:p>
    <w:p w14:paraId="6746FFF6" w14:textId="77777777" w:rsidR="007216AE" w:rsidRPr="007216AE" w:rsidRDefault="007216AE" w:rsidP="007216AE">
      <w:pPr>
        <w:autoSpaceDE w:val="0"/>
        <w:autoSpaceDN w:val="0"/>
        <w:rPr>
          <w:rFonts w:eastAsia="Times New Roman" w:cs="Times New Roman"/>
        </w:rPr>
        <w:sectPr w:rsidR="007216AE" w:rsidRPr="007216AE" w:rsidSect="000F5E31">
          <w:type w:val="continuous"/>
          <w:pgSz w:w="12240" w:h="15840"/>
          <w:pgMar w:top="1134" w:right="1134" w:bottom="1134" w:left="1134" w:header="720" w:footer="720" w:gutter="0"/>
          <w:cols w:num="2" w:space="720"/>
        </w:sectPr>
      </w:pPr>
    </w:p>
    <w:p w14:paraId="5AE14040" w14:textId="6F96135A" w:rsidR="00733BA1" w:rsidRPr="007216AE" w:rsidRDefault="007216AE" w:rsidP="007216AE">
      <w:pPr>
        <w:autoSpaceDE w:val="0"/>
        <w:autoSpaceDN w:val="0"/>
        <w:rPr>
          <w:rFonts w:eastAsia="Times New Roman" w:cs="Times New Roman"/>
        </w:rPr>
      </w:pPr>
      <w:proofErr w:type="gramStart"/>
      <w:r w:rsidRPr="007216AE">
        <w:rPr>
          <w:rFonts w:eastAsia="Times New Roman" w:cs="Times New Roman"/>
        </w:rPr>
        <w:lastRenderedPageBreak/>
        <w:t>321-330.</w:t>
      </w:r>
      <w:proofErr w:type="gramEnd"/>
    </w:p>
    <w:sectPr w:rsidR="00733BA1" w:rsidRPr="007216AE" w:rsidSect="003074D0">
      <w:type w:val="continuous"/>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E8860" w14:textId="77777777" w:rsidR="006B4371" w:rsidRDefault="006B4371" w:rsidP="000E04D2">
      <w:pPr>
        <w:spacing w:after="0"/>
      </w:pPr>
      <w:r>
        <w:separator/>
      </w:r>
    </w:p>
  </w:endnote>
  <w:endnote w:type="continuationSeparator" w:id="0">
    <w:p w14:paraId="67F68471" w14:textId="77777777" w:rsidR="006B4371" w:rsidRDefault="006B4371" w:rsidP="000E04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utami">
    <w:altName w:val="Cambria Math"/>
    <w:panose1 w:val="02000500000000000000"/>
    <w:charset w:val="01"/>
    <w:family w:val="roman"/>
    <w:notTrueType/>
    <w:pitch w:val="variable"/>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59E24" w14:textId="477D3734" w:rsidR="00E007D0" w:rsidRDefault="005F2809">
    <w:pPr>
      <w:pStyle w:val="Footer"/>
      <w:pBdr>
        <w:top w:val="thinThickSmallGap" w:sz="24" w:space="1" w:color="622423" w:themeColor="accent2" w:themeShade="7F"/>
      </w:pBdr>
      <w:rPr>
        <w:rFonts w:asciiTheme="majorHAnsi" w:eastAsiaTheme="majorEastAsia" w:hAnsiTheme="majorHAnsi" w:cstheme="majorBidi"/>
      </w:rPr>
    </w:pPr>
    <w:r w:rsidRPr="005F2809">
      <w:rPr>
        <w:rFonts w:asciiTheme="majorHAnsi" w:eastAsiaTheme="majorEastAsia" w:hAnsiTheme="majorHAnsi" w:cstheme="majorBidi"/>
      </w:rPr>
      <w:t>EJTA Vol. 5 No 2 (2025</w:t>
    </w:r>
    <w:proofErr w:type="gramStart"/>
    <w:r w:rsidRPr="005F2809">
      <w:rPr>
        <w:rFonts w:asciiTheme="majorHAnsi" w:eastAsiaTheme="majorEastAsia" w:hAnsiTheme="majorHAnsi" w:cstheme="majorBidi"/>
      </w:rPr>
      <w:t>)</w:t>
    </w:r>
    <w:proofErr w:type="gramEnd"/>
    <w:r w:rsidR="00E007D0">
      <w:rPr>
        <w:rFonts w:asciiTheme="majorHAnsi" w:eastAsiaTheme="majorEastAsia" w:hAnsiTheme="majorHAnsi" w:cstheme="majorBidi"/>
      </w:rPr>
      <w:ptab w:relativeTo="margin" w:alignment="right" w:leader="none"/>
    </w:r>
    <w:r w:rsidR="00E007D0">
      <w:rPr>
        <w:rFonts w:asciiTheme="majorHAnsi" w:eastAsiaTheme="majorEastAsia" w:hAnsiTheme="majorHAnsi" w:cstheme="majorBidi"/>
      </w:rPr>
      <w:t xml:space="preserve">Page </w:t>
    </w:r>
    <w:r w:rsidR="00E007D0">
      <w:rPr>
        <w:rFonts w:asciiTheme="minorHAnsi" w:eastAsiaTheme="minorEastAsia" w:hAnsiTheme="minorHAnsi"/>
      </w:rPr>
      <w:fldChar w:fldCharType="begin"/>
    </w:r>
    <w:r w:rsidR="00E007D0">
      <w:instrText xml:space="preserve"> PAGE   \* MERGEFORMAT </w:instrText>
    </w:r>
    <w:r w:rsidR="00E007D0">
      <w:rPr>
        <w:rFonts w:asciiTheme="minorHAnsi" w:eastAsiaTheme="minorEastAsia" w:hAnsiTheme="minorHAnsi"/>
      </w:rPr>
      <w:fldChar w:fldCharType="separate"/>
    </w:r>
    <w:r w:rsidR="00540C56" w:rsidRPr="00540C56">
      <w:rPr>
        <w:rFonts w:asciiTheme="majorHAnsi" w:eastAsiaTheme="majorEastAsia" w:hAnsiTheme="majorHAnsi" w:cstheme="majorBidi"/>
        <w:noProof/>
      </w:rPr>
      <w:t>48</w:t>
    </w:r>
    <w:r w:rsidR="00E007D0">
      <w:rPr>
        <w:rFonts w:asciiTheme="majorHAnsi" w:eastAsiaTheme="majorEastAsia" w:hAnsiTheme="majorHAnsi" w:cstheme="majorBidi"/>
        <w:noProof/>
      </w:rPr>
      <w:fldChar w:fldCharType="end"/>
    </w:r>
  </w:p>
  <w:p w14:paraId="6AF3693A" w14:textId="77777777" w:rsidR="00E007D0" w:rsidRDefault="00E007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AC63B" w14:textId="77777777" w:rsidR="006B4371" w:rsidRDefault="006B4371" w:rsidP="000E04D2">
      <w:pPr>
        <w:spacing w:after="0"/>
      </w:pPr>
      <w:r>
        <w:separator/>
      </w:r>
    </w:p>
  </w:footnote>
  <w:footnote w:type="continuationSeparator" w:id="0">
    <w:p w14:paraId="435D8B95" w14:textId="77777777" w:rsidR="006B4371" w:rsidRDefault="006B4371" w:rsidP="000E04D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FA9F4" w14:textId="58877A99" w:rsidR="005F2809" w:rsidRDefault="005F2809">
    <w:pPr>
      <w:pStyle w:val="Header"/>
    </w:pPr>
    <w:proofErr w:type="spellStart"/>
    <w:r>
      <w:t>Chipambwa</w:t>
    </w:r>
    <w:proofErr w:type="spellEnd"/>
    <w:r>
      <w:t xml:space="preserve"> Walter &amp;</w:t>
    </w:r>
    <w:r w:rsidRPr="005F2809">
      <w:t xml:space="preserve"> </w:t>
    </w:r>
    <w:proofErr w:type="spellStart"/>
    <w:r w:rsidRPr="005F2809">
      <w:t>Chisosa</w:t>
    </w:r>
    <w:proofErr w:type="spellEnd"/>
    <w:r w:rsidRPr="005F2809">
      <w:t xml:space="preserve"> </w:t>
    </w:r>
    <w:proofErr w:type="spellStart"/>
    <w:r w:rsidRPr="005F2809">
      <w:t>Fadzai</w:t>
    </w:r>
    <w:proofErr w:type="spellEnd"/>
  </w:p>
  <w:p w14:paraId="584FB2AF" w14:textId="77777777" w:rsidR="005F2809" w:rsidRDefault="005F28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4CA6218"/>
    <w:multiLevelType w:val="hybridMultilevel"/>
    <w:tmpl w:val="21007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E03A82"/>
    <w:multiLevelType w:val="hybridMultilevel"/>
    <w:tmpl w:val="830E34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420A55"/>
    <w:multiLevelType w:val="hybridMultilevel"/>
    <w:tmpl w:val="69F682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D23D35"/>
    <w:multiLevelType w:val="multilevel"/>
    <w:tmpl w:val="A824EB6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2F315AF"/>
    <w:multiLevelType w:val="hybridMultilevel"/>
    <w:tmpl w:val="FE024E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0E82B43"/>
    <w:multiLevelType w:val="multilevel"/>
    <w:tmpl w:val="C9402836"/>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nsid w:val="210F77A4"/>
    <w:multiLevelType w:val="hybridMultilevel"/>
    <w:tmpl w:val="724C6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7B4946"/>
    <w:multiLevelType w:val="hybridMultilevel"/>
    <w:tmpl w:val="97A04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5E4C03"/>
    <w:multiLevelType w:val="hybridMultilevel"/>
    <w:tmpl w:val="B8B0B7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CBE2FE4"/>
    <w:multiLevelType w:val="hybridMultilevel"/>
    <w:tmpl w:val="F0A69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E8037F"/>
    <w:multiLevelType w:val="hybridMultilevel"/>
    <w:tmpl w:val="79C6F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3A164D"/>
    <w:multiLevelType w:val="hybridMultilevel"/>
    <w:tmpl w:val="771E5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A82430A"/>
    <w:multiLevelType w:val="hybridMultilevel"/>
    <w:tmpl w:val="20140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BEE60B1"/>
    <w:multiLevelType w:val="hybridMultilevel"/>
    <w:tmpl w:val="DCB481AE"/>
    <w:lvl w:ilvl="0" w:tplc="0A0EF476">
      <w:start w:val="1"/>
      <w:numFmt w:val="decimal"/>
      <w:lvlText w:val="[%1]"/>
      <w:lvlJc w:val="left"/>
      <w:pPr>
        <w:ind w:left="360" w:hanging="360"/>
      </w:pPr>
      <w:rPr>
        <w:rFonts w:ascii="Times New Roman" w:hAnsi="Times New Roman" w:hint="default"/>
        <w:b w:val="0"/>
        <w:i w:val="0"/>
        <w:sz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nsid w:val="4C4C369B"/>
    <w:multiLevelType w:val="hybridMultilevel"/>
    <w:tmpl w:val="A6B8524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1C708B"/>
    <w:multiLevelType w:val="hybridMultilevel"/>
    <w:tmpl w:val="CADE3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E236A35"/>
    <w:multiLevelType w:val="hybridMultilevel"/>
    <w:tmpl w:val="7096B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8CD676F"/>
    <w:multiLevelType w:val="multilevel"/>
    <w:tmpl w:val="4D5AF722"/>
    <w:lvl w:ilvl="0">
      <w:start w:val="1"/>
      <w:numFmt w:val="decimal"/>
      <w:suff w:val="space"/>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5B411E0C"/>
    <w:multiLevelType w:val="hybridMultilevel"/>
    <w:tmpl w:val="77D6E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7153EA"/>
    <w:multiLevelType w:val="hybridMultilevel"/>
    <w:tmpl w:val="F4ECAD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01131BD"/>
    <w:multiLevelType w:val="hybridMultilevel"/>
    <w:tmpl w:val="D5C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8A63A6"/>
    <w:multiLevelType w:val="multilevel"/>
    <w:tmpl w:val="830E2CE6"/>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61357491"/>
    <w:multiLevelType w:val="hybridMultilevel"/>
    <w:tmpl w:val="F9783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027ABC"/>
    <w:multiLevelType w:val="hybridMultilevel"/>
    <w:tmpl w:val="01625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604465"/>
    <w:multiLevelType w:val="hybridMultilevel"/>
    <w:tmpl w:val="D01A15CE"/>
    <w:lvl w:ilvl="0" w:tplc="9BCAFE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69342CF"/>
    <w:multiLevelType w:val="hybridMultilevel"/>
    <w:tmpl w:val="F8E0308E"/>
    <w:lvl w:ilvl="0" w:tplc="1B946D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BE2BF6"/>
    <w:multiLevelType w:val="hybridMultilevel"/>
    <w:tmpl w:val="66A2C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5"/>
  </w:num>
  <w:num w:numId="4">
    <w:abstractNumId w:val="26"/>
  </w:num>
  <w:num w:numId="5">
    <w:abstractNumId w:val="12"/>
  </w:num>
  <w:num w:numId="6">
    <w:abstractNumId w:val="1"/>
  </w:num>
  <w:num w:numId="7">
    <w:abstractNumId w:val="16"/>
  </w:num>
  <w:num w:numId="8">
    <w:abstractNumId w:val="9"/>
  </w:num>
  <w:num w:numId="9">
    <w:abstractNumId w:val="2"/>
  </w:num>
  <w:num w:numId="10">
    <w:abstractNumId w:val="3"/>
  </w:num>
  <w:num w:numId="11">
    <w:abstractNumId w:val="23"/>
  </w:num>
  <w:num w:numId="12">
    <w:abstractNumId w:val="15"/>
  </w:num>
  <w:num w:numId="13">
    <w:abstractNumId w:val="13"/>
  </w:num>
  <w:num w:numId="14">
    <w:abstractNumId w:val="24"/>
  </w:num>
  <w:num w:numId="15">
    <w:abstractNumId w:val="8"/>
  </w:num>
  <w:num w:numId="16">
    <w:abstractNumId w:val="21"/>
  </w:num>
  <w:num w:numId="17">
    <w:abstractNumId w:val="17"/>
  </w:num>
  <w:num w:numId="18">
    <w:abstractNumId w:val="27"/>
  </w:num>
  <w:num w:numId="19">
    <w:abstractNumId w:val="10"/>
  </w:num>
  <w:num w:numId="20">
    <w:abstractNumId w:val="7"/>
  </w:num>
  <w:num w:numId="21">
    <w:abstractNumId w:val="25"/>
  </w:num>
  <w:num w:numId="22">
    <w:abstractNumId w:val="14"/>
  </w:num>
  <w:num w:numId="23">
    <w:abstractNumId w:val="20"/>
  </w:num>
  <w:num w:numId="24">
    <w:abstractNumId w:val="18"/>
  </w:num>
  <w:num w:numId="25">
    <w:abstractNumId w:val="22"/>
  </w:num>
  <w:num w:numId="26">
    <w:abstractNumId w:val="22"/>
  </w:num>
  <w:num w:numId="27">
    <w:abstractNumId w:val="4"/>
  </w:num>
  <w:num w:numId="28">
    <w:abstractNumId w:val="6"/>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LY0MzY0NDEzNrUwMDdV0lEKTi0uzszPAykwqQUA8rnkCiwAAAA="/>
  </w:docVars>
  <w:rsids>
    <w:rsidRoot w:val="005A59BC"/>
    <w:rsid w:val="00000D00"/>
    <w:rsid w:val="0000255F"/>
    <w:rsid w:val="00010A31"/>
    <w:rsid w:val="00013415"/>
    <w:rsid w:val="0002777B"/>
    <w:rsid w:val="00037688"/>
    <w:rsid w:val="00040707"/>
    <w:rsid w:val="000431BA"/>
    <w:rsid w:val="00043CAD"/>
    <w:rsid w:val="00051721"/>
    <w:rsid w:val="00070962"/>
    <w:rsid w:val="00072445"/>
    <w:rsid w:val="0007581C"/>
    <w:rsid w:val="00077424"/>
    <w:rsid w:val="000841B4"/>
    <w:rsid w:val="00086B85"/>
    <w:rsid w:val="00091784"/>
    <w:rsid w:val="0009632E"/>
    <w:rsid w:val="000A0DC0"/>
    <w:rsid w:val="000A0DDF"/>
    <w:rsid w:val="000A43F6"/>
    <w:rsid w:val="000C1D69"/>
    <w:rsid w:val="000C3D07"/>
    <w:rsid w:val="000C6B6F"/>
    <w:rsid w:val="000C6F19"/>
    <w:rsid w:val="000C71C0"/>
    <w:rsid w:val="000C787A"/>
    <w:rsid w:val="000D154F"/>
    <w:rsid w:val="000D2EE6"/>
    <w:rsid w:val="000E04D2"/>
    <w:rsid w:val="000E083F"/>
    <w:rsid w:val="000E2610"/>
    <w:rsid w:val="000E4D9B"/>
    <w:rsid w:val="000E73BE"/>
    <w:rsid w:val="000F5E31"/>
    <w:rsid w:val="000F75B7"/>
    <w:rsid w:val="00106336"/>
    <w:rsid w:val="001167C5"/>
    <w:rsid w:val="00122604"/>
    <w:rsid w:val="0012408E"/>
    <w:rsid w:val="0012692A"/>
    <w:rsid w:val="00132A13"/>
    <w:rsid w:val="00136AF9"/>
    <w:rsid w:val="00143C20"/>
    <w:rsid w:val="00155837"/>
    <w:rsid w:val="001560F6"/>
    <w:rsid w:val="0016178E"/>
    <w:rsid w:val="00162779"/>
    <w:rsid w:val="00165CD2"/>
    <w:rsid w:val="001721EA"/>
    <w:rsid w:val="001733CA"/>
    <w:rsid w:val="00174CFE"/>
    <w:rsid w:val="00180584"/>
    <w:rsid w:val="00185A7E"/>
    <w:rsid w:val="00186002"/>
    <w:rsid w:val="00192BCF"/>
    <w:rsid w:val="00193F02"/>
    <w:rsid w:val="001A04D8"/>
    <w:rsid w:val="001A6351"/>
    <w:rsid w:val="001B7E06"/>
    <w:rsid w:val="001C156C"/>
    <w:rsid w:val="001C6002"/>
    <w:rsid w:val="001C6CDA"/>
    <w:rsid w:val="001D06B8"/>
    <w:rsid w:val="001D58FD"/>
    <w:rsid w:val="001F4E95"/>
    <w:rsid w:val="001F71EB"/>
    <w:rsid w:val="001F7C4C"/>
    <w:rsid w:val="00207A29"/>
    <w:rsid w:val="00210262"/>
    <w:rsid w:val="00217E18"/>
    <w:rsid w:val="00227741"/>
    <w:rsid w:val="00233C81"/>
    <w:rsid w:val="00235105"/>
    <w:rsid w:val="00240122"/>
    <w:rsid w:val="002423EC"/>
    <w:rsid w:val="00243570"/>
    <w:rsid w:val="002532D2"/>
    <w:rsid w:val="00271450"/>
    <w:rsid w:val="00272548"/>
    <w:rsid w:val="00276D3F"/>
    <w:rsid w:val="00283107"/>
    <w:rsid w:val="002937B2"/>
    <w:rsid w:val="002A03FB"/>
    <w:rsid w:val="002A24D0"/>
    <w:rsid w:val="002A58D3"/>
    <w:rsid w:val="002B2EC5"/>
    <w:rsid w:val="002B336C"/>
    <w:rsid w:val="002B49CA"/>
    <w:rsid w:val="002C3B01"/>
    <w:rsid w:val="002D096B"/>
    <w:rsid w:val="002D13A6"/>
    <w:rsid w:val="002D1851"/>
    <w:rsid w:val="002D2BC3"/>
    <w:rsid w:val="002E1EED"/>
    <w:rsid w:val="002E65CA"/>
    <w:rsid w:val="00301686"/>
    <w:rsid w:val="0030335E"/>
    <w:rsid w:val="00304011"/>
    <w:rsid w:val="00304C04"/>
    <w:rsid w:val="00305AF6"/>
    <w:rsid w:val="003074D0"/>
    <w:rsid w:val="003116D0"/>
    <w:rsid w:val="0031609A"/>
    <w:rsid w:val="003205AA"/>
    <w:rsid w:val="003231DD"/>
    <w:rsid w:val="003319FB"/>
    <w:rsid w:val="0033297B"/>
    <w:rsid w:val="00333328"/>
    <w:rsid w:val="00334259"/>
    <w:rsid w:val="00334AE6"/>
    <w:rsid w:val="0033517D"/>
    <w:rsid w:val="003361B7"/>
    <w:rsid w:val="00336B61"/>
    <w:rsid w:val="00345D04"/>
    <w:rsid w:val="00356D74"/>
    <w:rsid w:val="00363914"/>
    <w:rsid w:val="0036548E"/>
    <w:rsid w:val="00376562"/>
    <w:rsid w:val="003809B3"/>
    <w:rsid w:val="00383B96"/>
    <w:rsid w:val="00384A12"/>
    <w:rsid w:val="003B126D"/>
    <w:rsid w:val="003B12D2"/>
    <w:rsid w:val="003B1EA5"/>
    <w:rsid w:val="003C0213"/>
    <w:rsid w:val="003C65D4"/>
    <w:rsid w:val="003C6E0D"/>
    <w:rsid w:val="003D0EBE"/>
    <w:rsid w:val="003D1142"/>
    <w:rsid w:val="003E0AFE"/>
    <w:rsid w:val="003F1D69"/>
    <w:rsid w:val="004006D0"/>
    <w:rsid w:val="00403420"/>
    <w:rsid w:val="004036D1"/>
    <w:rsid w:val="00431295"/>
    <w:rsid w:val="004502BF"/>
    <w:rsid w:val="0045049F"/>
    <w:rsid w:val="00461FEE"/>
    <w:rsid w:val="00462886"/>
    <w:rsid w:val="00463EBD"/>
    <w:rsid w:val="00465391"/>
    <w:rsid w:val="004744AC"/>
    <w:rsid w:val="00475B97"/>
    <w:rsid w:val="00475D40"/>
    <w:rsid w:val="00481D76"/>
    <w:rsid w:val="00484C6D"/>
    <w:rsid w:val="0048580F"/>
    <w:rsid w:val="00490ED7"/>
    <w:rsid w:val="004965FF"/>
    <w:rsid w:val="004A0A1F"/>
    <w:rsid w:val="004A1A17"/>
    <w:rsid w:val="004A4110"/>
    <w:rsid w:val="004A5B7E"/>
    <w:rsid w:val="004B0ECD"/>
    <w:rsid w:val="004B3C30"/>
    <w:rsid w:val="004B6249"/>
    <w:rsid w:val="004C0893"/>
    <w:rsid w:val="004C0FC0"/>
    <w:rsid w:val="004C185C"/>
    <w:rsid w:val="004C412A"/>
    <w:rsid w:val="004C523E"/>
    <w:rsid w:val="004D24C4"/>
    <w:rsid w:val="004E684B"/>
    <w:rsid w:val="004E7D29"/>
    <w:rsid w:val="004F0691"/>
    <w:rsid w:val="004F54E9"/>
    <w:rsid w:val="004F7ED6"/>
    <w:rsid w:val="005066D3"/>
    <w:rsid w:val="00510F8D"/>
    <w:rsid w:val="00514D1D"/>
    <w:rsid w:val="00520F9E"/>
    <w:rsid w:val="005353FB"/>
    <w:rsid w:val="00536B1B"/>
    <w:rsid w:val="00540C56"/>
    <w:rsid w:val="0054610F"/>
    <w:rsid w:val="00554627"/>
    <w:rsid w:val="00555FDC"/>
    <w:rsid w:val="00556C0F"/>
    <w:rsid w:val="0058591D"/>
    <w:rsid w:val="00595AF2"/>
    <w:rsid w:val="005A59BC"/>
    <w:rsid w:val="005A5EE3"/>
    <w:rsid w:val="005B0035"/>
    <w:rsid w:val="005B5361"/>
    <w:rsid w:val="005B6A8A"/>
    <w:rsid w:val="005D0440"/>
    <w:rsid w:val="005D6D0B"/>
    <w:rsid w:val="005E3687"/>
    <w:rsid w:val="005E4ED3"/>
    <w:rsid w:val="005F2809"/>
    <w:rsid w:val="006055D2"/>
    <w:rsid w:val="00606D1F"/>
    <w:rsid w:val="00611232"/>
    <w:rsid w:val="00611381"/>
    <w:rsid w:val="00620F8E"/>
    <w:rsid w:val="00632307"/>
    <w:rsid w:val="0065144E"/>
    <w:rsid w:val="00656010"/>
    <w:rsid w:val="00673C58"/>
    <w:rsid w:val="00674EA2"/>
    <w:rsid w:val="006773F4"/>
    <w:rsid w:val="00693774"/>
    <w:rsid w:val="00697EC2"/>
    <w:rsid w:val="006A25BD"/>
    <w:rsid w:val="006A294C"/>
    <w:rsid w:val="006A519E"/>
    <w:rsid w:val="006A5612"/>
    <w:rsid w:val="006B4371"/>
    <w:rsid w:val="006C5FCC"/>
    <w:rsid w:val="006D13AB"/>
    <w:rsid w:val="006D2BA9"/>
    <w:rsid w:val="006D2D61"/>
    <w:rsid w:val="006D301F"/>
    <w:rsid w:val="006D3D57"/>
    <w:rsid w:val="006E2604"/>
    <w:rsid w:val="006E41BD"/>
    <w:rsid w:val="006E60EC"/>
    <w:rsid w:val="006E7804"/>
    <w:rsid w:val="006E7A25"/>
    <w:rsid w:val="006F13C7"/>
    <w:rsid w:val="007003A0"/>
    <w:rsid w:val="00711AAC"/>
    <w:rsid w:val="00713B6C"/>
    <w:rsid w:val="007156C8"/>
    <w:rsid w:val="00715FDC"/>
    <w:rsid w:val="0071741C"/>
    <w:rsid w:val="007216AE"/>
    <w:rsid w:val="00722C69"/>
    <w:rsid w:val="00730B9A"/>
    <w:rsid w:val="00733BA1"/>
    <w:rsid w:val="00741334"/>
    <w:rsid w:val="00741378"/>
    <w:rsid w:val="007429A1"/>
    <w:rsid w:val="0074300F"/>
    <w:rsid w:val="00743B77"/>
    <w:rsid w:val="00745927"/>
    <w:rsid w:val="00770440"/>
    <w:rsid w:val="00782FC1"/>
    <w:rsid w:val="00787B57"/>
    <w:rsid w:val="007902A7"/>
    <w:rsid w:val="007A2270"/>
    <w:rsid w:val="007A5EB9"/>
    <w:rsid w:val="007B145C"/>
    <w:rsid w:val="007B2411"/>
    <w:rsid w:val="007B5275"/>
    <w:rsid w:val="007C45F2"/>
    <w:rsid w:val="007D4C80"/>
    <w:rsid w:val="007E4592"/>
    <w:rsid w:val="007E5174"/>
    <w:rsid w:val="007E787B"/>
    <w:rsid w:val="007F640C"/>
    <w:rsid w:val="0080422D"/>
    <w:rsid w:val="00837541"/>
    <w:rsid w:val="0084040D"/>
    <w:rsid w:val="0084562B"/>
    <w:rsid w:val="00845A07"/>
    <w:rsid w:val="00860590"/>
    <w:rsid w:val="00866DDB"/>
    <w:rsid w:val="0087232B"/>
    <w:rsid w:val="008744B4"/>
    <w:rsid w:val="008771DC"/>
    <w:rsid w:val="008B10BD"/>
    <w:rsid w:val="008C2B85"/>
    <w:rsid w:val="008C43EC"/>
    <w:rsid w:val="008C5F05"/>
    <w:rsid w:val="008D151B"/>
    <w:rsid w:val="008D6603"/>
    <w:rsid w:val="008D66DF"/>
    <w:rsid w:val="008E3114"/>
    <w:rsid w:val="008F72FD"/>
    <w:rsid w:val="00905622"/>
    <w:rsid w:val="00906A3E"/>
    <w:rsid w:val="009109FB"/>
    <w:rsid w:val="00912A0F"/>
    <w:rsid w:val="00912F12"/>
    <w:rsid w:val="009134B1"/>
    <w:rsid w:val="00917B9A"/>
    <w:rsid w:val="009252E7"/>
    <w:rsid w:val="00926658"/>
    <w:rsid w:val="00934C7C"/>
    <w:rsid w:val="00936AFA"/>
    <w:rsid w:val="009509E3"/>
    <w:rsid w:val="009815AD"/>
    <w:rsid w:val="0098446C"/>
    <w:rsid w:val="009871E1"/>
    <w:rsid w:val="00996603"/>
    <w:rsid w:val="009A3505"/>
    <w:rsid w:val="009B16CF"/>
    <w:rsid w:val="009B6FD5"/>
    <w:rsid w:val="009C70C9"/>
    <w:rsid w:val="009D5CC9"/>
    <w:rsid w:val="009E4EDD"/>
    <w:rsid w:val="009E4F62"/>
    <w:rsid w:val="00A0124B"/>
    <w:rsid w:val="00A037BC"/>
    <w:rsid w:val="00A213CB"/>
    <w:rsid w:val="00A241D3"/>
    <w:rsid w:val="00A24348"/>
    <w:rsid w:val="00A31ADB"/>
    <w:rsid w:val="00A362A9"/>
    <w:rsid w:val="00A37041"/>
    <w:rsid w:val="00A3759D"/>
    <w:rsid w:val="00A47539"/>
    <w:rsid w:val="00A47DA1"/>
    <w:rsid w:val="00A513B5"/>
    <w:rsid w:val="00A518BE"/>
    <w:rsid w:val="00A52662"/>
    <w:rsid w:val="00A5490A"/>
    <w:rsid w:val="00A65E6C"/>
    <w:rsid w:val="00A75F96"/>
    <w:rsid w:val="00A773F3"/>
    <w:rsid w:val="00A77F6D"/>
    <w:rsid w:val="00A80941"/>
    <w:rsid w:val="00A80EC6"/>
    <w:rsid w:val="00A85EC7"/>
    <w:rsid w:val="00A96CB3"/>
    <w:rsid w:val="00AA2924"/>
    <w:rsid w:val="00AA29C9"/>
    <w:rsid w:val="00AA2F15"/>
    <w:rsid w:val="00AA49A1"/>
    <w:rsid w:val="00AA720F"/>
    <w:rsid w:val="00AA7E3D"/>
    <w:rsid w:val="00AB0D9F"/>
    <w:rsid w:val="00AB2BCB"/>
    <w:rsid w:val="00AB4E68"/>
    <w:rsid w:val="00AC0A80"/>
    <w:rsid w:val="00AC5A32"/>
    <w:rsid w:val="00AC7911"/>
    <w:rsid w:val="00AD0255"/>
    <w:rsid w:val="00AD06E2"/>
    <w:rsid w:val="00AE03E0"/>
    <w:rsid w:val="00AE03FF"/>
    <w:rsid w:val="00AE3F55"/>
    <w:rsid w:val="00AF50FB"/>
    <w:rsid w:val="00B0167C"/>
    <w:rsid w:val="00B040E1"/>
    <w:rsid w:val="00B052C3"/>
    <w:rsid w:val="00B1035C"/>
    <w:rsid w:val="00B1371B"/>
    <w:rsid w:val="00B13D0C"/>
    <w:rsid w:val="00B1749D"/>
    <w:rsid w:val="00B21DAF"/>
    <w:rsid w:val="00B2202F"/>
    <w:rsid w:val="00B22259"/>
    <w:rsid w:val="00B27ED6"/>
    <w:rsid w:val="00B30472"/>
    <w:rsid w:val="00B34FCF"/>
    <w:rsid w:val="00B377B1"/>
    <w:rsid w:val="00B4306E"/>
    <w:rsid w:val="00B44897"/>
    <w:rsid w:val="00B50889"/>
    <w:rsid w:val="00B53067"/>
    <w:rsid w:val="00B617D8"/>
    <w:rsid w:val="00B802C7"/>
    <w:rsid w:val="00B87239"/>
    <w:rsid w:val="00B942FB"/>
    <w:rsid w:val="00B95917"/>
    <w:rsid w:val="00B96341"/>
    <w:rsid w:val="00BA2EF8"/>
    <w:rsid w:val="00BB1950"/>
    <w:rsid w:val="00BB2591"/>
    <w:rsid w:val="00BB6646"/>
    <w:rsid w:val="00BB69E6"/>
    <w:rsid w:val="00BE4539"/>
    <w:rsid w:val="00BE48C5"/>
    <w:rsid w:val="00BE666A"/>
    <w:rsid w:val="00BF20A6"/>
    <w:rsid w:val="00BF3C85"/>
    <w:rsid w:val="00BF3DE9"/>
    <w:rsid w:val="00BF5300"/>
    <w:rsid w:val="00BF65C3"/>
    <w:rsid w:val="00C033EB"/>
    <w:rsid w:val="00C0376F"/>
    <w:rsid w:val="00C03D85"/>
    <w:rsid w:val="00C1195D"/>
    <w:rsid w:val="00C12B08"/>
    <w:rsid w:val="00C14BBC"/>
    <w:rsid w:val="00C14F3C"/>
    <w:rsid w:val="00C20748"/>
    <w:rsid w:val="00C22393"/>
    <w:rsid w:val="00C25BA8"/>
    <w:rsid w:val="00C2602C"/>
    <w:rsid w:val="00C30952"/>
    <w:rsid w:val="00C319A7"/>
    <w:rsid w:val="00C43A7D"/>
    <w:rsid w:val="00C51BBD"/>
    <w:rsid w:val="00C63141"/>
    <w:rsid w:val="00C669CE"/>
    <w:rsid w:val="00C6718D"/>
    <w:rsid w:val="00C77A41"/>
    <w:rsid w:val="00C8728C"/>
    <w:rsid w:val="00C92DBA"/>
    <w:rsid w:val="00C93E20"/>
    <w:rsid w:val="00C96BAC"/>
    <w:rsid w:val="00CA1BA9"/>
    <w:rsid w:val="00CA5665"/>
    <w:rsid w:val="00CB1CC8"/>
    <w:rsid w:val="00CB2FAB"/>
    <w:rsid w:val="00CC1EB8"/>
    <w:rsid w:val="00CC220F"/>
    <w:rsid w:val="00CC5173"/>
    <w:rsid w:val="00CD30A2"/>
    <w:rsid w:val="00CE52A7"/>
    <w:rsid w:val="00CE62B4"/>
    <w:rsid w:val="00CE63CC"/>
    <w:rsid w:val="00CF1208"/>
    <w:rsid w:val="00CF1FF6"/>
    <w:rsid w:val="00CF24B6"/>
    <w:rsid w:val="00CF25DD"/>
    <w:rsid w:val="00CF2A5D"/>
    <w:rsid w:val="00D02611"/>
    <w:rsid w:val="00D07662"/>
    <w:rsid w:val="00D10C1B"/>
    <w:rsid w:val="00D1395A"/>
    <w:rsid w:val="00D164F8"/>
    <w:rsid w:val="00D230FB"/>
    <w:rsid w:val="00D237BB"/>
    <w:rsid w:val="00D27387"/>
    <w:rsid w:val="00D3224B"/>
    <w:rsid w:val="00D33E08"/>
    <w:rsid w:val="00D37098"/>
    <w:rsid w:val="00D450AD"/>
    <w:rsid w:val="00D461E5"/>
    <w:rsid w:val="00D508E2"/>
    <w:rsid w:val="00D54195"/>
    <w:rsid w:val="00D62C50"/>
    <w:rsid w:val="00D73237"/>
    <w:rsid w:val="00D74EDB"/>
    <w:rsid w:val="00D762F3"/>
    <w:rsid w:val="00D812AB"/>
    <w:rsid w:val="00DA084F"/>
    <w:rsid w:val="00DA313F"/>
    <w:rsid w:val="00DB79F8"/>
    <w:rsid w:val="00DC75FC"/>
    <w:rsid w:val="00DD4D4B"/>
    <w:rsid w:val="00DD5C7C"/>
    <w:rsid w:val="00DF476D"/>
    <w:rsid w:val="00DF540A"/>
    <w:rsid w:val="00E007D0"/>
    <w:rsid w:val="00E0217C"/>
    <w:rsid w:val="00E04BB9"/>
    <w:rsid w:val="00E21326"/>
    <w:rsid w:val="00E321AA"/>
    <w:rsid w:val="00E332FA"/>
    <w:rsid w:val="00E339B0"/>
    <w:rsid w:val="00E460A4"/>
    <w:rsid w:val="00E50D10"/>
    <w:rsid w:val="00E51485"/>
    <w:rsid w:val="00E617C8"/>
    <w:rsid w:val="00E63527"/>
    <w:rsid w:val="00E73A75"/>
    <w:rsid w:val="00E815DF"/>
    <w:rsid w:val="00E82BE9"/>
    <w:rsid w:val="00E84EE1"/>
    <w:rsid w:val="00E84F69"/>
    <w:rsid w:val="00E8590B"/>
    <w:rsid w:val="00E91C59"/>
    <w:rsid w:val="00E925DF"/>
    <w:rsid w:val="00E926A1"/>
    <w:rsid w:val="00EA13BC"/>
    <w:rsid w:val="00EA4E38"/>
    <w:rsid w:val="00EA618B"/>
    <w:rsid w:val="00EB228C"/>
    <w:rsid w:val="00EB3C82"/>
    <w:rsid w:val="00EB6AA5"/>
    <w:rsid w:val="00EE1DC3"/>
    <w:rsid w:val="00EE5ECF"/>
    <w:rsid w:val="00F01B41"/>
    <w:rsid w:val="00F07582"/>
    <w:rsid w:val="00F16430"/>
    <w:rsid w:val="00F2227C"/>
    <w:rsid w:val="00F334C3"/>
    <w:rsid w:val="00F34C67"/>
    <w:rsid w:val="00F5042A"/>
    <w:rsid w:val="00F54B20"/>
    <w:rsid w:val="00F54B75"/>
    <w:rsid w:val="00F616F4"/>
    <w:rsid w:val="00F61E73"/>
    <w:rsid w:val="00F63C15"/>
    <w:rsid w:val="00F74B12"/>
    <w:rsid w:val="00F75827"/>
    <w:rsid w:val="00F83565"/>
    <w:rsid w:val="00F8675B"/>
    <w:rsid w:val="00F8765E"/>
    <w:rsid w:val="00F87F38"/>
    <w:rsid w:val="00F906D3"/>
    <w:rsid w:val="00F92001"/>
    <w:rsid w:val="00F929DB"/>
    <w:rsid w:val="00F95C3D"/>
    <w:rsid w:val="00F97CB7"/>
    <w:rsid w:val="00FA0DC4"/>
    <w:rsid w:val="00FA4D37"/>
    <w:rsid w:val="00FB62C6"/>
    <w:rsid w:val="00FC403C"/>
    <w:rsid w:val="00FC4DB4"/>
    <w:rsid w:val="00FC7E85"/>
    <w:rsid w:val="00FD1EAD"/>
    <w:rsid w:val="00FD7FC8"/>
    <w:rsid w:val="00FE0520"/>
    <w:rsid w:val="00FE0B2C"/>
    <w:rsid w:val="00FE4BDE"/>
    <w:rsid w:val="00FE6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DE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FAB"/>
    <w:pPr>
      <w:spacing w:after="120" w:line="240" w:lineRule="auto"/>
      <w:jc w:val="both"/>
    </w:pPr>
    <w:rPr>
      <w:rFonts w:ascii="Times New Roman" w:hAnsi="Times New Roman"/>
    </w:rPr>
  </w:style>
  <w:style w:type="paragraph" w:styleId="Heading1">
    <w:name w:val="heading 1"/>
    <w:basedOn w:val="ListParagraph"/>
    <w:next w:val="Normal"/>
    <w:link w:val="Heading1Char"/>
    <w:uiPriority w:val="9"/>
    <w:qFormat/>
    <w:rsid w:val="009871E1"/>
    <w:pPr>
      <w:tabs>
        <w:tab w:val="left" w:pos="1275"/>
        <w:tab w:val="center" w:pos="3506"/>
      </w:tabs>
      <w:spacing w:before="240"/>
      <w:ind w:left="0"/>
      <w:jc w:val="left"/>
      <w:outlineLvl w:val="0"/>
    </w:pPr>
    <w:rPr>
      <w:rFonts w:cs="Times New Roman"/>
      <w:b/>
      <w:caps/>
      <w:sz w:val="26"/>
      <w:szCs w:val="26"/>
    </w:rPr>
  </w:style>
  <w:style w:type="paragraph" w:styleId="Heading2">
    <w:name w:val="heading 2"/>
    <w:basedOn w:val="Normal"/>
    <w:next w:val="Normal"/>
    <w:link w:val="Heading2Char"/>
    <w:uiPriority w:val="9"/>
    <w:unhideWhenUsed/>
    <w:qFormat/>
    <w:rsid w:val="00A77F6D"/>
    <w:pPr>
      <w:spacing w:before="200"/>
      <w:jc w:val="left"/>
      <w:outlineLvl w:val="1"/>
    </w:pPr>
    <w:rPr>
      <w:rFonts w:eastAsia="Times New Roman" w:cs="Times New Roman"/>
      <w:b/>
      <w:sz w:val="24"/>
      <w:szCs w:val="24"/>
    </w:rPr>
  </w:style>
  <w:style w:type="paragraph" w:styleId="Heading3">
    <w:name w:val="heading 3"/>
    <w:basedOn w:val="Normal"/>
    <w:next w:val="Normal"/>
    <w:link w:val="Heading3Char"/>
    <w:uiPriority w:val="9"/>
    <w:unhideWhenUsed/>
    <w:qFormat/>
    <w:rsid w:val="00A5490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423E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423EC"/>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423E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423E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423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423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B1B"/>
    <w:rPr>
      <w:color w:val="0000FF" w:themeColor="hyperlink"/>
      <w:u w:val="single"/>
    </w:rPr>
  </w:style>
  <w:style w:type="paragraph" w:styleId="ListParagraph">
    <w:name w:val="List Paragraph"/>
    <w:basedOn w:val="Normal"/>
    <w:uiPriority w:val="34"/>
    <w:qFormat/>
    <w:rsid w:val="000E73BE"/>
    <w:pPr>
      <w:ind w:left="720"/>
      <w:contextualSpacing/>
    </w:pPr>
  </w:style>
  <w:style w:type="character" w:customStyle="1" w:styleId="author">
    <w:name w:val="author"/>
    <w:basedOn w:val="DefaultParagraphFont"/>
    <w:rsid w:val="00D762F3"/>
  </w:style>
  <w:style w:type="paragraph" w:styleId="NormalWeb">
    <w:name w:val="Normal (Web)"/>
    <w:basedOn w:val="Normal"/>
    <w:uiPriority w:val="99"/>
    <w:semiHidden/>
    <w:unhideWhenUsed/>
    <w:rsid w:val="000A0DDF"/>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AF50F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0FB"/>
    <w:rPr>
      <w:rFonts w:ascii="Tahoma" w:hAnsi="Tahoma" w:cs="Tahoma"/>
      <w:sz w:val="16"/>
      <w:szCs w:val="16"/>
    </w:rPr>
  </w:style>
  <w:style w:type="paragraph" w:styleId="Caption">
    <w:name w:val="caption"/>
    <w:basedOn w:val="Normal"/>
    <w:next w:val="Normal"/>
    <w:uiPriority w:val="35"/>
    <w:unhideWhenUsed/>
    <w:qFormat/>
    <w:rsid w:val="00D02611"/>
    <w:pPr>
      <w:jc w:val="center"/>
    </w:pPr>
    <w:rPr>
      <w:b/>
      <w:bCs/>
      <w:szCs w:val="18"/>
    </w:rPr>
  </w:style>
  <w:style w:type="character" w:styleId="FollowedHyperlink">
    <w:name w:val="FollowedHyperlink"/>
    <w:basedOn w:val="DefaultParagraphFont"/>
    <w:uiPriority w:val="99"/>
    <w:semiHidden/>
    <w:unhideWhenUsed/>
    <w:rsid w:val="00AA2924"/>
    <w:rPr>
      <w:color w:val="800080" w:themeColor="followedHyperlink"/>
      <w:u w:val="single"/>
    </w:rPr>
  </w:style>
  <w:style w:type="paragraph" w:styleId="Header">
    <w:name w:val="header"/>
    <w:basedOn w:val="Normal"/>
    <w:link w:val="HeaderChar"/>
    <w:uiPriority w:val="99"/>
    <w:unhideWhenUsed/>
    <w:rsid w:val="000E04D2"/>
    <w:pPr>
      <w:tabs>
        <w:tab w:val="center" w:pos="4680"/>
        <w:tab w:val="right" w:pos="9360"/>
      </w:tabs>
      <w:spacing w:after="0"/>
    </w:pPr>
  </w:style>
  <w:style w:type="character" w:customStyle="1" w:styleId="HeaderChar">
    <w:name w:val="Header Char"/>
    <w:basedOn w:val="DefaultParagraphFont"/>
    <w:link w:val="Header"/>
    <w:uiPriority w:val="99"/>
    <w:rsid w:val="000E04D2"/>
  </w:style>
  <w:style w:type="paragraph" w:styleId="Footer">
    <w:name w:val="footer"/>
    <w:basedOn w:val="Normal"/>
    <w:link w:val="FooterChar"/>
    <w:uiPriority w:val="99"/>
    <w:unhideWhenUsed/>
    <w:rsid w:val="000E04D2"/>
    <w:pPr>
      <w:tabs>
        <w:tab w:val="center" w:pos="4680"/>
        <w:tab w:val="right" w:pos="9360"/>
      </w:tabs>
      <w:spacing w:after="0"/>
    </w:pPr>
  </w:style>
  <w:style w:type="character" w:customStyle="1" w:styleId="FooterChar">
    <w:name w:val="Footer Char"/>
    <w:basedOn w:val="DefaultParagraphFont"/>
    <w:link w:val="Footer"/>
    <w:uiPriority w:val="99"/>
    <w:rsid w:val="000E04D2"/>
  </w:style>
  <w:style w:type="character" w:customStyle="1" w:styleId="Heading1Char">
    <w:name w:val="Heading 1 Char"/>
    <w:basedOn w:val="DefaultParagraphFont"/>
    <w:link w:val="Heading1"/>
    <w:uiPriority w:val="9"/>
    <w:rsid w:val="009871E1"/>
    <w:rPr>
      <w:rFonts w:ascii="Times New Roman" w:hAnsi="Times New Roman" w:cs="Times New Roman"/>
      <w:b/>
      <w:caps/>
      <w:sz w:val="26"/>
      <w:szCs w:val="26"/>
    </w:rPr>
  </w:style>
  <w:style w:type="paragraph" w:styleId="Bibliography">
    <w:name w:val="Bibliography"/>
    <w:basedOn w:val="Normal"/>
    <w:next w:val="Normal"/>
    <w:uiPriority w:val="37"/>
    <w:unhideWhenUsed/>
    <w:rsid w:val="00CC1EB8"/>
  </w:style>
  <w:style w:type="character" w:customStyle="1" w:styleId="Heading2Char">
    <w:name w:val="Heading 2 Char"/>
    <w:basedOn w:val="DefaultParagraphFont"/>
    <w:link w:val="Heading2"/>
    <w:uiPriority w:val="9"/>
    <w:rsid w:val="00A77F6D"/>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A5490A"/>
    <w:rPr>
      <w:rFonts w:asciiTheme="majorHAnsi" w:eastAsiaTheme="majorEastAsia" w:hAnsiTheme="majorHAnsi" w:cstheme="majorBidi"/>
      <w:b/>
      <w:bCs/>
      <w:color w:val="4F81BD" w:themeColor="accent1"/>
    </w:rPr>
  </w:style>
  <w:style w:type="table" w:styleId="TableGrid">
    <w:name w:val="Table Grid"/>
    <w:basedOn w:val="TableNormal"/>
    <w:rsid w:val="00F87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DefaultParagraphFont"/>
    <w:uiPriority w:val="99"/>
    <w:semiHidden/>
    <w:unhideWhenUsed/>
    <w:rsid w:val="00193F02"/>
    <w:rPr>
      <w:color w:val="605E5C"/>
      <w:shd w:val="clear" w:color="auto" w:fill="E1DFDD"/>
    </w:rPr>
  </w:style>
  <w:style w:type="paragraph" w:customStyle="1" w:styleId="equation">
    <w:name w:val="equation"/>
    <w:basedOn w:val="Normal"/>
    <w:next w:val="Normal"/>
    <w:rsid w:val="00C03D85"/>
    <w:pPr>
      <w:tabs>
        <w:tab w:val="center" w:pos="3289"/>
        <w:tab w:val="right" w:pos="6917"/>
      </w:tabs>
      <w:overflowPunct w:val="0"/>
      <w:autoSpaceDE w:val="0"/>
      <w:autoSpaceDN w:val="0"/>
      <w:adjustRightInd w:val="0"/>
      <w:spacing w:before="160" w:after="160" w:line="240" w:lineRule="atLeast"/>
      <w:textAlignment w:val="baseline"/>
    </w:pPr>
    <w:rPr>
      <w:rFonts w:eastAsia="Times New Roman" w:cs="Times New Roman"/>
      <w:sz w:val="20"/>
      <w:szCs w:val="20"/>
    </w:rPr>
  </w:style>
  <w:style w:type="paragraph" w:customStyle="1" w:styleId="tablecaption">
    <w:name w:val="tablecaption"/>
    <w:basedOn w:val="Normal"/>
    <w:next w:val="Normal"/>
    <w:rsid w:val="00C03D85"/>
    <w:pPr>
      <w:keepNext/>
      <w:keepLines/>
      <w:overflowPunct w:val="0"/>
      <w:autoSpaceDE w:val="0"/>
      <w:autoSpaceDN w:val="0"/>
      <w:adjustRightInd w:val="0"/>
      <w:spacing w:before="240" w:line="220" w:lineRule="atLeast"/>
      <w:jc w:val="center"/>
      <w:textAlignment w:val="baseline"/>
    </w:pPr>
    <w:rPr>
      <w:rFonts w:eastAsia="Times New Roman" w:cs="Times New Roman"/>
      <w:sz w:val="18"/>
      <w:szCs w:val="20"/>
    </w:rPr>
  </w:style>
  <w:style w:type="character" w:customStyle="1" w:styleId="Heading4Char">
    <w:name w:val="Heading 4 Char"/>
    <w:basedOn w:val="DefaultParagraphFont"/>
    <w:link w:val="Heading4"/>
    <w:uiPriority w:val="9"/>
    <w:rsid w:val="002423E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2423E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2423E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2423E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423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423EC"/>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072445"/>
    <w:rPr>
      <w:b/>
      <w:bCs/>
    </w:rPr>
  </w:style>
  <w:style w:type="character" w:styleId="Emphasis">
    <w:name w:val="Emphasis"/>
    <w:basedOn w:val="DefaultParagraphFont"/>
    <w:uiPriority w:val="20"/>
    <w:qFormat/>
    <w:rsid w:val="00072445"/>
    <w:rPr>
      <w:i/>
      <w:iCs/>
    </w:rPr>
  </w:style>
  <w:style w:type="character" w:styleId="CommentReference">
    <w:name w:val="annotation reference"/>
    <w:basedOn w:val="DefaultParagraphFont"/>
    <w:uiPriority w:val="99"/>
    <w:semiHidden/>
    <w:unhideWhenUsed/>
    <w:rsid w:val="00DA313F"/>
    <w:rPr>
      <w:sz w:val="16"/>
      <w:szCs w:val="16"/>
    </w:rPr>
  </w:style>
  <w:style w:type="paragraph" w:styleId="CommentText">
    <w:name w:val="annotation text"/>
    <w:basedOn w:val="Normal"/>
    <w:link w:val="CommentTextChar"/>
    <w:uiPriority w:val="99"/>
    <w:semiHidden/>
    <w:unhideWhenUsed/>
    <w:rsid w:val="00DA313F"/>
    <w:rPr>
      <w:sz w:val="20"/>
      <w:szCs w:val="20"/>
    </w:rPr>
  </w:style>
  <w:style w:type="character" w:customStyle="1" w:styleId="CommentTextChar">
    <w:name w:val="Comment Text Char"/>
    <w:basedOn w:val="DefaultParagraphFont"/>
    <w:link w:val="CommentText"/>
    <w:uiPriority w:val="99"/>
    <w:semiHidden/>
    <w:rsid w:val="00DA313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A313F"/>
    <w:rPr>
      <w:b/>
      <w:bCs/>
    </w:rPr>
  </w:style>
  <w:style w:type="character" w:customStyle="1" w:styleId="CommentSubjectChar">
    <w:name w:val="Comment Subject Char"/>
    <w:basedOn w:val="CommentTextChar"/>
    <w:link w:val="CommentSubject"/>
    <w:uiPriority w:val="99"/>
    <w:semiHidden/>
    <w:rsid w:val="00DA313F"/>
    <w:rPr>
      <w:rFonts w:ascii="Times New Roman" w:hAnsi="Times New Roman"/>
      <w:b/>
      <w:bCs/>
      <w:sz w:val="20"/>
      <w:szCs w:val="20"/>
    </w:rPr>
  </w:style>
  <w:style w:type="paragraph" w:customStyle="1" w:styleId="Maintext">
    <w:name w:val="Main text"/>
    <w:rsid w:val="00F63C15"/>
    <w:pPr>
      <w:spacing w:after="0" w:line="240" w:lineRule="auto"/>
      <w:jc w:val="both"/>
    </w:pPr>
    <w:rPr>
      <w:rFonts w:ascii="Times New Roman" w:eastAsia="Times New Roman" w:hAnsi="Times New Roman" w:cs="Times New Roman"/>
      <w:sz w:val="24"/>
      <w:szCs w:val="24"/>
      <w:lang w:val="sl-SI" w:eastAsia="sl-SI"/>
    </w:rPr>
  </w:style>
  <w:style w:type="table" w:customStyle="1" w:styleId="PlainTable2">
    <w:name w:val="Plain Table 2"/>
    <w:basedOn w:val="TableNormal"/>
    <w:uiPriority w:val="42"/>
    <w:rsid w:val="00F63C1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6055D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FAB"/>
    <w:pPr>
      <w:spacing w:after="120" w:line="240" w:lineRule="auto"/>
      <w:jc w:val="both"/>
    </w:pPr>
    <w:rPr>
      <w:rFonts w:ascii="Times New Roman" w:hAnsi="Times New Roman"/>
    </w:rPr>
  </w:style>
  <w:style w:type="paragraph" w:styleId="Heading1">
    <w:name w:val="heading 1"/>
    <w:basedOn w:val="ListParagraph"/>
    <w:next w:val="Normal"/>
    <w:link w:val="Heading1Char"/>
    <w:uiPriority w:val="9"/>
    <w:qFormat/>
    <w:rsid w:val="009871E1"/>
    <w:pPr>
      <w:tabs>
        <w:tab w:val="left" w:pos="1275"/>
        <w:tab w:val="center" w:pos="3506"/>
      </w:tabs>
      <w:spacing w:before="240"/>
      <w:ind w:left="0"/>
      <w:jc w:val="left"/>
      <w:outlineLvl w:val="0"/>
    </w:pPr>
    <w:rPr>
      <w:rFonts w:cs="Times New Roman"/>
      <w:b/>
      <w:caps/>
      <w:sz w:val="26"/>
      <w:szCs w:val="26"/>
    </w:rPr>
  </w:style>
  <w:style w:type="paragraph" w:styleId="Heading2">
    <w:name w:val="heading 2"/>
    <w:basedOn w:val="Normal"/>
    <w:next w:val="Normal"/>
    <w:link w:val="Heading2Char"/>
    <w:uiPriority w:val="9"/>
    <w:unhideWhenUsed/>
    <w:qFormat/>
    <w:rsid w:val="00A77F6D"/>
    <w:pPr>
      <w:spacing w:before="200"/>
      <w:jc w:val="left"/>
      <w:outlineLvl w:val="1"/>
    </w:pPr>
    <w:rPr>
      <w:rFonts w:eastAsia="Times New Roman" w:cs="Times New Roman"/>
      <w:b/>
      <w:sz w:val="24"/>
      <w:szCs w:val="24"/>
    </w:rPr>
  </w:style>
  <w:style w:type="paragraph" w:styleId="Heading3">
    <w:name w:val="heading 3"/>
    <w:basedOn w:val="Normal"/>
    <w:next w:val="Normal"/>
    <w:link w:val="Heading3Char"/>
    <w:uiPriority w:val="9"/>
    <w:unhideWhenUsed/>
    <w:qFormat/>
    <w:rsid w:val="00A5490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423E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423EC"/>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423E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423E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423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423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B1B"/>
    <w:rPr>
      <w:color w:val="0000FF" w:themeColor="hyperlink"/>
      <w:u w:val="single"/>
    </w:rPr>
  </w:style>
  <w:style w:type="paragraph" w:styleId="ListParagraph">
    <w:name w:val="List Paragraph"/>
    <w:basedOn w:val="Normal"/>
    <w:uiPriority w:val="34"/>
    <w:qFormat/>
    <w:rsid w:val="000E73BE"/>
    <w:pPr>
      <w:ind w:left="720"/>
      <w:contextualSpacing/>
    </w:pPr>
  </w:style>
  <w:style w:type="character" w:customStyle="1" w:styleId="author">
    <w:name w:val="author"/>
    <w:basedOn w:val="DefaultParagraphFont"/>
    <w:rsid w:val="00D762F3"/>
  </w:style>
  <w:style w:type="paragraph" w:styleId="NormalWeb">
    <w:name w:val="Normal (Web)"/>
    <w:basedOn w:val="Normal"/>
    <w:uiPriority w:val="99"/>
    <w:semiHidden/>
    <w:unhideWhenUsed/>
    <w:rsid w:val="000A0DDF"/>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AF50F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0FB"/>
    <w:rPr>
      <w:rFonts w:ascii="Tahoma" w:hAnsi="Tahoma" w:cs="Tahoma"/>
      <w:sz w:val="16"/>
      <w:szCs w:val="16"/>
    </w:rPr>
  </w:style>
  <w:style w:type="paragraph" w:styleId="Caption">
    <w:name w:val="caption"/>
    <w:basedOn w:val="Normal"/>
    <w:next w:val="Normal"/>
    <w:uiPriority w:val="35"/>
    <w:unhideWhenUsed/>
    <w:qFormat/>
    <w:rsid w:val="00D02611"/>
    <w:pPr>
      <w:jc w:val="center"/>
    </w:pPr>
    <w:rPr>
      <w:b/>
      <w:bCs/>
      <w:szCs w:val="18"/>
    </w:rPr>
  </w:style>
  <w:style w:type="character" w:styleId="FollowedHyperlink">
    <w:name w:val="FollowedHyperlink"/>
    <w:basedOn w:val="DefaultParagraphFont"/>
    <w:uiPriority w:val="99"/>
    <w:semiHidden/>
    <w:unhideWhenUsed/>
    <w:rsid w:val="00AA2924"/>
    <w:rPr>
      <w:color w:val="800080" w:themeColor="followedHyperlink"/>
      <w:u w:val="single"/>
    </w:rPr>
  </w:style>
  <w:style w:type="paragraph" w:styleId="Header">
    <w:name w:val="header"/>
    <w:basedOn w:val="Normal"/>
    <w:link w:val="HeaderChar"/>
    <w:uiPriority w:val="99"/>
    <w:unhideWhenUsed/>
    <w:rsid w:val="000E04D2"/>
    <w:pPr>
      <w:tabs>
        <w:tab w:val="center" w:pos="4680"/>
        <w:tab w:val="right" w:pos="9360"/>
      </w:tabs>
      <w:spacing w:after="0"/>
    </w:pPr>
  </w:style>
  <w:style w:type="character" w:customStyle="1" w:styleId="HeaderChar">
    <w:name w:val="Header Char"/>
    <w:basedOn w:val="DefaultParagraphFont"/>
    <w:link w:val="Header"/>
    <w:uiPriority w:val="99"/>
    <w:rsid w:val="000E04D2"/>
  </w:style>
  <w:style w:type="paragraph" w:styleId="Footer">
    <w:name w:val="footer"/>
    <w:basedOn w:val="Normal"/>
    <w:link w:val="FooterChar"/>
    <w:uiPriority w:val="99"/>
    <w:unhideWhenUsed/>
    <w:rsid w:val="000E04D2"/>
    <w:pPr>
      <w:tabs>
        <w:tab w:val="center" w:pos="4680"/>
        <w:tab w:val="right" w:pos="9360"/>
      </w:tabs>
      <w:spacing w:after="0"/>
    </w:pPr>
  </w:style>
  <w:style w:type="character" w:customStyle="1" w:styleId="FooterChar">
    <w:name w:val="Footer Char"/>
    <w:basedOn w:val="DefaultParagraphFont"/>
    <w:link w:val="Footer"/>
    <w:uiPriority w:val="99"/>
    <w:rsid w:val="000E04D2"/>
  </w:style>
  <w:style w:type="character" w:customStyle="1" w:styleId="Heading1Char">
    <w:name w:val="Heading 1 Char"/>
    <w:basedOn w:val="DefaultParagraphFont"/>
    <w:link w:val="Heading1"/>
    <w:uiPriority w:val="9"/>
    <w:rsid w:val="009871E1"/>
    <w:rPr>
      <w:rFonts w:ascii="Times New Roman" w:hAnsi="Times New Roman" w:cs="Times New Roman"/>
      <w:b/>
      <w:caps/>
      <w:sz w:val="26"/>
      <w:szCs w:val="26"/>
    </w:rPr>
  </w:style>
  <w:style w:type="paragraph" w:styleId="Bibliography">
    <w:name w:val="Bibliography"/>
    <w:basedOn w:val="Normal"/>
    <w:next w:val="Normal"/>
    <w:uiPriority w:val="37"/>
    <w:unhideWhenUsed/>
    <w:rsid w:val="00CC1EB8"/>
  </w:style>
  <w:style w:type="character" w:customStyle="1" w:styleId="Heading2Char">
    <w:name w:val="Heading 2 Char"/>
    <w:basedOn w:val="DefaultParagraphFont"/>
    <w:link w:val="Heading2"/>
    <w:uiPriority w:val="9"/>
    <w:rsid w:val="00A77F6D"/>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A5490A"/>
    <w:rPr>
      <w:rFonts w:asciiTheme="majorHAnsi" w:eastAsiaTheme="majorEastAsia" w:hAnsiTheme="majorHAnsi" w:cstheme="majorBidi"/>
      <w:b/>
      <w:bCs/>
      <w:color w:val="4F81BD" w:themeColor="accent1"/>
    </w:rPr>
  </w:style>
  <w:style w:type="table" w:styleId="TableGrid">
    <w:name w:val="Table Grid"/>
    <w:basedOn w:val="TableNormal"/>
    <w:rsid w:val="00F87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DefaultParagraphFont"/>
    <w:uiPriority w:val="99"/>
    <w:semiHidden/>
    <w:unhideWhenUsed/>
    <w:rsid w:val="00193F02"/>
    <w:rPr>
      <w:color w:val="605E5C"/>
      <w:shd w:val="clear" w:color="auto" w:fill="E1DFDD"/>
    </w:rPr>
  </w:style>
  <w:style w:type="paragraph" w:customStyle="1" w:styleId="equation">
    <w:name w:val="equation"/>
    <w:basedOn w:val="Normal"/>
    <w:next w:val="Normal"/>
    <w:rsid w:val="00C03D85"/>
    <w:pPr>
      <w:tabs>
        <w:tab w:val="center" w:pos="3289"/>
        <w:tab w:val="right" w:pos="6917"/>
      </w:tabs>
      <w:overflowPunct w:val="0"/>
      <w:autoSpaceDE w:val="0"/>
      <w:autoSpaceDN w:val="0"/>
      <w:adjustRightInd w:val="0"/>
      <w:spacing w:before="160" w:after="160" w:line="240" w:lineRule="atLeast"/>
      <w:textAlignment w:val="baseline"/>
    </w:pPr>
    <w:rPr>
      <w:rFonts w:eastAsia="Times New Roman" w:cs="Times New Roman"/>
      <w:sz w:val="20"/>
      <w:szCs w:val="20"/>
    </w:rPr>
  </w:style>
  <w:style w:type="paragraph" w:customStyle="1" w:styleId="tablecaption">
    <w:name w:val="tablecaption"/>
    <w:basedOn w:val="Normal"/>
    <w:next w:val="Normal"/>
    <w:rsid w:val="00C03D85"/>
    <w:pPr>
      <w:keepNext/>
      <w:keepLines/>
      <w:overflowPunct w:val="0"/>
      <w:autoSpaceDE w:val="0"/>
      <w:autoSpaceDN w:val="0"/>
      <w:adjustRightInd w:val="0"/>
      <w:spacing w:before="240" w:line="220" w:lineRule="atLeast"/>
      <w:jc w:val="center"/>
      <w:textAlignment w:val="baseline"/>
    </w:pPr>
    <w:rPr>
      <w:rFonts w:eastAsia="Times New Roman" w:cs="Times New Roman"/>
      <w:sz w:val="18"/>
      <w:szCs w:val="20"/>
    </w:rPr>
  </w:style>
  <w:style w:type="character" w:customStyle="1" w:styleId="Heading4Char">
    <w:name w:val="Heading 4 Char"/>
    <w:basedOn w:val="DefaultParagraphFont"/>
    <w:link w:val="Heading4"/>
    <w:uiPriority w:val="9"/>
    <w:rsid w:val="002423E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2423E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2423E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2423E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423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423EC"/>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072445"/>
    <w:rPr>
      <w:b/>
      <w:bCs/>
    </w:rPr>
  </w:style>
  <w:style w:type="character" w:styleId="Emphasis">
    <w:name w:val="Emphasis"/>
    <w:basedOn w:val="DefaultParagraphFont"/>
    <w:uiPriority w:val="20"/>
    <w:qFormat/>
    <w:rsid w:val="00072445"/>
    <w:rPr>
      <w:i/>
      <w:iCs/>
    </w:rPr>
  </w:style>
  <w:style w:type="character" w:styleId="CommentReference">
    <w:name w:val="annotation reference"/>
    <w:basedOn w:val="DefaultParagraphFont"/>
    <w:uiPriority w:val="99"/>
    <w:semiHidden/>
    <w:unhideWhenUsed/>
    <w:rsid w:val="00DA313F"/>
    <w:rPr>
      <w:sz w:val="16"/>
      <w:szCs w:val="16"/>
    </w:rPr>
  </w:style>
  <w:style w:type="paragraph" w:styleId="CommentText">
    <w:name w:val="annotation text"/>
    <w:basedOn w:val="Normal"/>
    <w:link w:val="CommentTextChar"/>
    <w:uiPriority w:val="99"/>
    <w:semiHidden/>
    <w:unhideWhenUsed/>
    <w:rsid w:val="00DA313F"/>
    <w:rPr>
      <w:sz w:val="20"/>
      <w:szCs w:val="20"/>
    </w:rPr>
  </w:style>
  <w:style w:type="character" w:customStyle="1" w:styleId="CommentTextChar">
    <w:name w:val="Comment Text Char"/>
    <w:basedOn w:val="DefaultParagraphFont"/>
    <w:link w:val="CommentText"/>
    <w:uiPriority w:val="99"/>
    <w:semiHidden/>
    <w:rsid w:val="00DA313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A313F"/>
    <w:rPr>
      <w:b/>
      <w:bCs/>
    </w:rPr>
  </w:style>
  <w:style w:type="character" w:customStyle="1" w:styleId="CommentSubjectChar">
    <w:name w:val="Comment Subject Char"/>
    <w:basedOn w:val="CommentTextChar"/>
    <w:link w:val="CommentSubject"/>
    <w:uiPriority w:val="99"/>
    <w:semiHidden/>
    <w:rsid w:val="00DA313F"/>
    <w:rPr>
      <w:rFonts w:ascii="Times New Roman" w:hAnsi="Times New Roman"/>
      <w:b/>
      <w:bCs/>
      <w:sz w:val="20"/>
      <w:szCs w:val="20"/>
    </w:rPr>
  </w:style>
  <w:style w:type="paragraph" w:customStyle="1" w:styleId="Maintext">
    <w:name w:val="Main text"/>
    <w:rsid w:val="00F63C15"/>
    <w:pPr>
      <w:spacing w:after="0" w:line="240" w:lineRule="auto"/>
      <w:jc w:val="both"/>
    </w:pPr>
    <w:rPr>
      <w:rFonts w:ascii="Times New Roman" w:eastAsia="Times New Roman" w:hAnsi="Times New Roman" w:cs="Times New Roman"/>
      <w:sz w:val="24"/>
      <w:szCs w:val="24"/>
      <w:lang w:val="sl-SI" w:eastAsia="sl-SI"/>
    </w:rPr>
  </w:style>
  <w:style w:type="table" w:customStyle="1" w:styleId="PlainTable2">
    <w:name w:val="Plain Table 2"/>
    <w:basedOn w:val="TableNormal"/>
    <w:uiPriority w:val="42"/>
    <w:rsid w:val="00F63C1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60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286154">
      <w:bodyDiv w:val="1"/>
      <w:marLeft w:val="0"/>
      <w:marRight w:val="0"/>
      <w:marTop w:val="0"/>
      <w:marBottom w:val="0"/>
      <w:divBdr>
        <w:top w:val="none" w:sz="0" w:space="0" w:color="auto"/>
        <w:left w:val="none" w:sz="0" w:space="0" w:color="auto"/>
        <w:bottom w:val="none" w:sz="0" w:space="0" w:color="auto"/>
        <w:right w:val="none" w:sz="0" w:space="0" w:color="auto"/>
      </w:divBdr>
    </w:div>
    <w:div w:id="377246617">
      <w:bodyDiv w:val="1"/>
      <w:marLeft w:val="0"/>
      <w:marRight w:val="0"/>
      <w:marTop w:val="0"/>
      <w:marBottom w:val="0"/>
      <w:divBdr>
        <w:top w:val="none" w:sz="0" w:space="0" w:color="auto"/>
        <w:left w:val="none" w:sz="0" w:space="0" w:color="auto"/>
        <w:bottom w:val="none" w:sz="0" w:space="0" w:color="auto"/>
        <w:right w:val="none" w:sz="0" w:space="0" w:color="auto"/>
      </w:divBdr>
    </w:div>
    <w:div w:id="556547639">
      <w:bodyDiv w:val="1"/>
      <w:marLeft w:val="0"/>
      <w:marRight w:val="0"/>
      <w:marTop w:val="0"/>
      <w:marBottom w:val="0"/>
      <w:divBdr>
        <w:top w:val="none" w:sz="0" w:space="0" w:color="auto"/>
        <w:left w:val="none" w:sz="0" w:space="0" w:color="auto"/>
        <w:bottom w:val="none" w:sz="0" w:space="0" w:color="auto"/>
        <w:right w:val="none" w:sz="0" w:space="0" w:color="auto"/>
      </w:divBdr>
    </w:div>
    <w:div w:id="629215325">
      <w:bodyDiv w:val="1"/>
      <w:marLeft w:val="0"/>
      <w:marRight w:val="0"/>
      <w:marTop w:val="0"/>
      <w:marBottom w:val="0"/>
      <w:divBdr>
        <w:top w:val="none" w:sz="0" w:space="0" w:color="auto"/>
        <w:left w:val="none" w:sz="0" w:space="0" w:color="auto"/>
        <w:bottom w:val="none" w:sz="0" w:space="0" w:color="auto"/>
        <w:right w:val="none" w:sz="0" w:space="0" w:color="auto"/>
      </w:divBdr>
    </w:div>
    <w:div w:id="778644110">
      <w:bodyDiv w:val="1"/>
      <w:marLeft w:val="0"/>
      <w:marRight w:val="0"/>
      <w:marTop w:val="0"/>
      <w:marBottom w:val="0"/>
      <w:divBdr>
        <w:top w:val="none" w:sz="0" w:space="0" w:color="auto"/>
        <w:left w:val="none" w:sz="0" w:space="0" w:color="auto"/>
        <w:bottom w:val="none" w:sz="0" w:space="0" w:color="auto"/>
        <w:right w:val="none" w:sz="0" w:space="0" w:color="auto"/>
      </w:divBdr>
    </w:div>
    <w:div w:id="797845314">
      <w:bodyDiv w:val="1"/>
      <w:marLeft w:val="0"/>
      <w:marRight w:val="0"/>
      <w:marTop w:val="0"/>
      <w:marBottom w:val="0"/>
      <w:divBdr>
        <w:top w:val="none" w:sz="0" w:space="0" w:color="auto"/>
        <w:left w:val="none" w:sz="0" w:space="0" w:color="auto"/>
        <w:bottom w:val="none" w:sz="0" w:space="0" w:color="auto"/>
        <w:right w:val="none" w:sz="0" w:space="0" w:color="auto"/>
      </w:divBdr>
    </w:div>
    <w:div w:id="886837176">
      <w:bodyDiv w:val="1"/>
      <w:marLeft w:val="0"/>
      <w:marRight w:val="0"/>
      <w:marTop w:val="0"/>
      <w:marBottom w:val="0"/>
      <w:divBdr>
        <w:top w:val="none" w:sz="0" w:space="0" w:color="auto"/>
        <w:left w:val="none" w:sz="0" w:space="0" w:color="auto"/>
        <w:bottom w:val="none" w:sz="0" w:space="0" w:color="auto"/>
        <w:right w:val="none" w:sz="0" w:space="0" w:color="auto"/>
      </w:divBdr>
    </w:div>
    <w:div w:id="1338457295">
      <w:bodyDiv w:val="1"/>
      <w:marLeft w:val="0"/>
      <w:marRight w:val="0"/>
      <w:marTop w:val="0"/>
      <w:marBottom w:val="0"/>
      <w:divBdr>
        <w:top w:val="none" w:sz="0" w:space="0" w:color="auto"/>
        <w:left w:val="none" w:sz="0" w:space="0" w:color="auto"/>
        <w:bottom w:val="none" w:sz="0" w:space="0" w:color="auto"/>
        <w:right w:val="none" w:sz="0" w:space="0" w:color="auto"/>
      </w:divBdr>
    </w:div>
    <w:div w:id="1479229613">
      <w:bodyDiv w:val="1"/>
      <w:marLeft w:val="0"/>
      <w:marRight w:val="0"/>
      <w:marTop w:val="0"/>
      <w:marBottom w:val="0"/>
      <w:divBdr>
        <w:top w:val="none" w:sz="0" w:space="0" w:color="auto"/>
        <w:left w:val="none" w:sz="0" w:space="0" w:color="auto"/>
        <w:bottom w:val="none" w:sz="0" w:space="0" w:color="auto"/>
        <w:right w:val="none" w:sz="0" w:space="0" w:color="auto"/>
      </w:divBdr>
    </w:div>
    <w:div w:id="213799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oi.org/10.1504/IJBEX.2022.123036" TargetMode="External"/><Relationship Id="rId26" Type="http://schemas.openxmlformats.org/officeDocument/2006/relationships/hyperlink" Target="https://doi.org/10.1177/09721509221124169" TargetMode="External"/><Relationship Id="rId39" Type="http://schemas.openxmlformats.org/officeDocument/2006/relationships/fontTable" Target="fontTable.xml"/><Relationship Id="rId21" Type="http://schemas.openxmlformats.org/officeDocument/2006/relationships/hyperlink" Target="https://doi.org/10.1016/j.heliyon.2023.e17917" TargetMode="External"/><Relationship Id="rId34" Type="http://schemas.openxmlformats.org/officeDocument/2006/relationships/hyperlink" Target="https://doi.org/10.1108/RJTA-09-2021-0112" TargetMode="External"/><Relationship Id="rId7" Type="http://schemas.openxmlformats.org/officeDocument/2006/relationships/footnotes" Target="footnotes.xml"/><Relationship Id="rId12" Type="http://schemas.openxmlformats.org/officeDocument/2006/relationships/hyperlink" Target="https://journals.bdu.edu.et/index.php/ejta" TargetMode="External"/><Relationship Id="rId17" Type="http://schemas.openxmlformats.org/officeDocument/2006/relationships/hyperlink" Target="https://doi.org/10.1109/SLAAI-ICAI63667.2024.10844970" TargetMode="External"/><Relationship Id="rId25" Type="http://schemas.openxmlformats.org/officeDocument/2006/relationships/hyperlink" Target="https://doi.org/10.19044/esj.2016.v12n4p436" TargetMode="External"/><Relationship Id="rId33" Type="http://schemas.openxmlformats.org/officeDocument/2006/relationships/hyperlink" Target="https://doi.org/10.1177/1024529418768608" TargetMode="External"/><Relationship Id="rId38" Type="http://schemas.openxmlformats.org/officeDocument/2006/relationships/hyperlink" Target="https://doi.org/10.1016/j.promfg.2020.01.306"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doi.org/10.3390/su152215839" TargetMode="External"/><Relationship Id="rId29" Type="http://schemas.openxmlformats.org/officeDocument/2006/relationships/hyperlink" Target="https://doi.org/10.1016/j.jclinepi.2013.08.01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urnals.bdu.edu.et/index.php/ejta" TargetMode="External"/><Relationship Id="rId24" Type="http://schemas.openxmlformats.org/officeDocument/2006/relationships/hyperlink" Target="https://www.machinemetrics.com/blog/8-wastes-of-lean-manufacturing" TargetMode="External"/><Relationship Id="rId32" Type="http://schemas.openxmlformats.org/officeDocument/2006/relationships/hyperlink" Target="https://doi.org/10.1007/978-3-031-71052-0_1" TargetMode="External"/><Relationship Id="rId37" Type="http://schemas.openxmlformats.org/officeDocument/2006/relationships/hyperlink" Target="https://doi.org/10.1016/j.geoforum.2020.07.002"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s://doi.org/10.1016/j.techfore.2021.120620" TargetMode="External"/><Relationship Id="rId28" Type="http://schemas.openxmlformats.org/officeDocument/2006/relationships/hyperlink" Target="https://doi.org/10.1002/joom.1305" TargetMode="External"/><Relationship Id="rId36" Type="http://schemas.openxmlformats.org/officeDocument/2006/relationships/hyperlink" Target="https://doi.org/10.1108/JFMM-06-2020-0119" TargetMode="External"/><Relationship Id="rId10" Type="http://schemas.openxmlformats.org/officeDocument/2006/relationships/hyperlink" Target="https://journals.bdu.edu.et/index.php/ejta" TargetMode="External"/><Relationship Id="rId19" Type="http://schemas.openxmlformats.org/officeDocument/2006/relationships/hyperlink" Target="https://doi.org/10.1002/eng2.12157" TargetMode="External"/><Relationship Id="rId31" Type="http://schemas.openxmlformats.org/officeDocument/2006/relationships/hyperlink" Target="https://doi.org/10.1016/j.matpr.2020.06.59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https://doi.org/10.1109/IEEM50564.2021.9672821" TargetMode="External"/><Relationship Id="rId27" Type="http://schemas.openxmlformats.org/officeDocument/2006/relationships/hyperlink" Target="https://doi.org/10.1177/21582440221088837" TargetMode="External"/><Relationship Id="rId30" Type="http://schemas.openxmlformats.org/officeDocument/2006/relationships/hyperlink" Target="https://doi.org/10.1108/RJTA-08-2022-0092" TargetMode="External"/><Relationship Id="rId35" Type="http://schemas.openxmlformats.org/officeDocument/2006/relationships/hyperlink" Target="https://doi.org/10.4067/S0718-27242020000100015"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Cha09</b:Tag>
    <b:SourceType>InternetSite</b:SourceType>
    <b:Guid>{55170F37-91DC-43E5-AB25-DD1F98A8A2A0}</b:Guid>
    <b:Title>Google to the (E-Discovery) rescue?</b:Title>
    <b:Year>2009</b:Year>
    <b:Author>
      <b:Author>
        <b:NameList>
          <b:Person>
            <b:Last>Chan</b:Last>
            <b:First>Anthony</b:First>
          </b:Person>
        </b:NameList>
      </b:Author>
    </b:Author>
    <b:InternetSiteTitle>eDiscovery</b:InternetSiteTitle>
    <b:Month>July</b:Month>
    <b:URL>http://ediscovery.quarles.com/2009/07/articles/information-technology/google-to-the-ediscovery-rescue/</b:URL>
    <b:YearAccessed>2013</b:YearAccessed>
    <b:MonthAccessed>January</b:MonthAccessed>
    <b:DayAccessed>11</b:DayAccessed>
    <b:RefOrder>5</b:RefOrder>
  </b:Source>
  <b:Source>
    <b:Tag>Cla09</b:Tag>
    <b:SourceType>JournalArticle</b:SourceType>
    <b:Guid>{A47D2977-0900-4064-BA95-332BF9F61543}</b:Guid>
    <b:Title>Key trends and developments of rights information management systems–An interview with Jim Cuff of Iron Mountain Digital.</b:Title>
    <b:Year>2009</b:Year>
    <b:Author>
      <b:Author>
        <b:NameList>
          <b:Person>
            <b:Last>Cuff</b:Last>
            <b:First>Jim</b:First>
          </b:Person>
        </b:NameList>
      </b:Author>
    </b:Author>
    <b:JournalName>Journal of Digital Asset Management</b:JournalName>
    <b:Pages>98-110</b:Pages>
    <b:Volume>5</b:Volume>
    <b:Issue>2</b:Issue>
    <b:RefOrder>6</b:RefOrder>
  </b:Source>
  <b:Source>
    <b:Tag>LaT11</b:Tag>
    <b:SourceType>JournalArticle</b:SourceType>
    <b:Guid>{A4B10DCF-E88C-4985-9417-93B6E638FBFF}</b:Guid>
    <b:Author>
      <b:Author>
        <b:NameList>
          <b:Person>
            <b:Last>LaTulippe</b:Last>
            <b:First>T.</b:First>
          </b:Person>
        </b:NameList>
      </b:Author>
    </b:Author>
    <b:Title>Working Inside the Box: An Example of Google Desktop Search in a Forensic Examination</b:Title>
    <b:JournalName>Journal of Digital Forensics, Security and Law</b:JournalName>
    <b:Year>2011</b:Year>
    <b:Pages>11-18</b:Pages>
    <b:Volume>6</b:Volume>
    <b:Issue>4</b:Issue>
    <b:RefOrder>7</b:RefOrder>
  </b:Source>
  <b:Source>
    <b:Tag>Bur08</b:Tag>
    <b:SourceType>JournalArticle</b:SourceType>
    <b:Guid>{DDD732A9-0E96-424B-93E0-85B90427AEF9}</b:Guid>
    <b:Author>
      <b:Author>
        <b:NameList>
          <b:Person>
            <b:Last>Burgess</b:Last>
            <b:First>E.</b:First>
          </b:Person>
          <b:Person>
            <b:Last>Metz</b:Last>
            <b:First>E.</b:First>
          </b:Person>
        </b:NameList>
      </b:Author>
    </b:Author>
    <b:Title>Applying Google Mini search appliance for document discoverability</b:Title>
    <b:JournalName>Online</b:JournalName>
    <b:Year>2008</b:Year>
    <b:Pages>25-27</b:Pages>
    <b:Volume>32</b:Volume>
    <b:Issue>4</b:Issue>
    <b:RefOrder>8</b:RefOrder>
  </b:Source>
  <b:Source>
    <b:Tag>McE08</b:Tag>
    <b:SourceType>JournalArticle</b:SourceType>
    <b:Guid>{CDB08637-C4DD-4168-A02C-D364A3A18223}</b:Guid>
    <b:Title>Enterprise Search and Automated Testing</b:Title>
    <b:JournalName>Governance, Risk, and Compliance Handbook: Technology, Finance, Environmental, and International Guidance and Best Practices</b:JournalName>
    <b:Year>2008</b:Year>
    <b:Pages>267</b:Pages>
    <b:Author>
      <b:Author>
        <b:NameList>
          <b:Person>
            <b:Last>McElhaney</b:Last>
            <b:First>S.</b:First>
          </b:Person>
          <b:Person>
            <b:Last>Ghani</b:Last>
            <b:First>S.</b:First>
          </b:Person>
        </b:NameList>
      </b:Author>
    </b:Author>
    <b:RefOrder>9</b:RefOrder>
  </b:Source>
  <b:Source>
    <b:Tag>Lar09</b:Tag>
    <b:SourceType>Report</b:SourceType>
    <b:Guid>{829FED3C-136D-4DAB-9DDF-0BBA1A4F5886}</b:Guid>
    <b:Title>Crawling the Control System. No. JLAB-ACO-09-1072; DOE/OR/23177-1007</b:Title>
    <b:Year>2009</b:Year>
    <b:Author>
      <b:Author>
        <b:NameList>
          <b:Person>
            <b:Last>Larrieu</b:Last>
            <b:First>T.</b:First>
          </b:Person>
        </b:NameList>
      </b:Author>
    </b:Author>
    <b:Publisher>Thomas Jefferson National Accelerator Facility</b:Publisher>
    <b:City>Newport News, VA</b:City>
    <b:RefOrder>10</b:RefOrder>
  </b:Source>
  <b:Source>
    <b:Tag>Goo3a</b:Tag>
    <b:SourceType>InternetSite</b:SourceType>
    <b:Guid>{CE966348-AA2C-4510-BF46-79C06C1E71C0}</b:Guid>
    <b:Title>Google Mini Help</b:Title>
    <b:Year>2013a</b:Year>
    <b:Author>
      <b:Author>
        <b:Corporate>Google</b:Corporate>
      </b:Author>
    </b:Author>
    <b:InternetSiteTitle>Google Web Site</b:InternetSiteTitle>
    <b:URL>http://support.google.com/mini/?hl=en#topic=219</b:URL>
    <b:YearAccessed>2013</b:YearAccessed>
    <b:MonthAccessed>January</b:MonthAccessed>
    <b:DayAccessed>11</b:DayAccessed>
    <b:RefOrder>11</b:RefOrder>
  </b:Source>
  <b:Source>
    <b:Tag>Goo3b</b:Tag>
    <b:SourceType>InternetSite</b:SourceType>
    <b:Guid>{526ABE17-64EB-422A-A9C6-26DCEAC7CBB1}</b:Guid>
    <b:Author>
      <b:Author>
        <b:Corporate>Google</b:Corporate>
      </b:Author>
    </b:Author>
    <b:Title>Google Mini: Information</b:Title>
    <b:InternetSiteTitle>Google web site</b:InternetSiteTitle>
    <b:Year>2013b</b:Year>
    <b:URL>http://lp.google-mkto.com/NORTHAMSearchLCSMiniEndofLife_GoogleMiniFAQs.html</b:URL>
    <b:YearAccessed>2013</b:YearAccessed>
    <b:MonthAccessed>January</b:MonthAccessed>
    <b:DayAccessed>11</b:DayAccessed>
    <b:RefOrder>12</b:RefOrder>
  </b:Source>
  <b:Source>
    <b:Tag>Goo3c</b:Tag>
    <b:SourceType>DocumentFromInternetSite</b:SourceType>
    <b:Guid>{5E52FE8C-81DA-417F-BE84-B4FFC7BB533F}</b:Guid>
    <b:Author>
      <b:Author>
        <b:Corporate>Google</b:Corporate>
      </b:Author>
    </b:Author>
    <b:Title>Google Mini Report Overview</b:Title>
    <b:InternetSiteTitle>Google web site</b:InternetSiteTitle>
    <b:Year>2013c</b:Year>
    <b:URL>http://static.googleusercontent.com/external_content/untrusted_dlcp/www.google.ie/en/ie/enterprise/mini/library/MiniReports.pdf</b:URL>
    <b:YearAccessed>2013</b:YearAccessed>
    <b:MonthAccessed>January</b:MonthAccessed>
    <b:DayAccessed>11</b:DayAccessed>
    <b:RefOrder>13</b:RefOrder>
  </b:Source>
  <b:Source>
    <b:Tag>Goo3e</b:Tag>
    <b:SourceType>InternetSite</b:SourceType>
    <b:Guid>{3E74C049-8CDB-45FB-BA18-92916089F2BF}</b:Guid>
    <b:Title>Google Mini Help Center</b:Title>
    <b:InternetSiteTitle>Google web site</b:InternetSiteTitle>
    <b:Year>2013e</b:Year>
    <b:URL>https://developers.google.com/search-appliance/documentation/50/help_mini/home</b:URL>
    <b:Author>
      <b:Author>
        <b:Corporate>Google</b:Corporate>
      </b:Author>
    </b:Author>
    <b:YearAccessed>2013</b:YearAccessed>
    <b:MonthAccessed>June</b:MonthAccessed>
    <b:DayAccessed>30</b:DayAccessed>
    <b:RefOrder>14</b:RefOrder>
  </b:Source>
  <b:Source>
    <b:Tag>Cla05</b:Tag>
    <b:SourceType>InternetSite</b:SourceType>
    <b:Guid>{0F1E2D05-15DE-44E1-9DF0-277D27D98230}</b:Guid>
    <b:Author>
      <b:Author>
        <b:NameList>
          <b:Person>
            <b:Last>Clark</b:Last>
            <b:First>Jason</b:First>
          </b:Person>
        </b:NameList>
      </b:Author>
    </b:Author>
    <b:Title>AnandTech Search goes Google</b:Title>
    <b:InternetSiteTitle>anandtech.com</b:InternetSiteTitle>
    <b:Year>2005</b:Year>
    <b:URL>http://www.anandtech.com/show/1781/3</b:URL>
    <b:YearAccessed>2013</b:YearAccessed>
    <b:MonthAccessed>January</b:MonthAccessed>
    <b:DayAccessed>11</b:DayAccessed>
    <b:RefOrder>1</b:RefOrder>
  </b:Source>
  <b:Source>
    <b:Tag>Gar12</b:Tag>
    <b:SourceType>InternetSite</b:SourceType>
    <b:Guid>{4127F8CB-BDBD-4E1E-8D7D-14862C1E7381}</b:Guid>
    <b:Author>
      <b:Author>
        <b:NameList>
          <b:Person>
            <b:Last>Garrison</b:Last>
            <b:First>Justin</b:First>
          </b:Person>
        </b:NameList>
      </b:Author>
    </b:Author>
    <b:Title>Google Mini Search Appliance Teardown</b:Title>
    <b:Year>2012</b:Year>
    <b:Month>December</b:Month>
    <b:Day>11</b:Day>
    <b:URL>http://1n73r.net/2012/12/11/google-mini-search-appliance-teardown/</b:URL>
    <b:YearAccessed>2013</b:YearAccessed>
    <b:MonthAccessed>July</b:MonthAccessed>
    <b:DayAccessed>8</b:DayAccessed>
    <b:RefOrder>2</b:RefOrder>
  </b:Source>
  <b:Source>
    <b:Tag>Goo3d</b:Tag>
    <b:SourceType>InternetSite</b:SourceType>
    <b:Guid>{734D4B8A-4952-42BC-9675-CE04A3E53A04}</b:Guid>
    <b:Author>
      <b:Author>
        <b:Corporate>Google</b:Corporate>
      </b:Author>
    </b:Author>
    <b:Title>First-Time Startup of a Google Search Appliance</b:Title>
    <b:InternetSiteTitle>Google web site</b:InternetSiteTitle>
    <b:Year>2013d</b:Year>
    <b:URL>https://developers.google.com/search-appliance/documentation/50/installation/InstallationGuide#FirstTime</b:URL>
    <b:YearAccessed>2013</b:YearAccessed>
    <b:MonthAccessed>January</b:MonthAccessed>
    <b:DayAccessed>15</b:DayAccessed>
    <b:RefOrder>4</b:RefOrder>
  </b:Source>
  <b:Source>
    <b:Tag>Goo3f</b:Tag>
    <b:SourceType>DocumentFromInternetSite</b:SourceType>
    <b:Guid>{25146712-5421-4D9F-9A86-DF489FC054CA}</b:Guid>
    <b:Author>
      <b:Author>
        <b:Corporate>Google</b:Corporate>
      </b:Author>
    </b:Author>
    <b:Title>Google Mini License Agreement v3.0</b:Title>
    <b:InternetSiteTitle>Google web site</b:InternetSiteTitle>
    <b:Year>2013f</b:Year>
    <b:URL>http://1n73r.net/wp-content/uploads/2012/12/google-mini-eula.pdf</b:URL>
    <b:YearAccessed>2013</b:YearAccessed>
    <b:MonthAccessed>July </b:MonthAccessed>
    <b:DayAccessed>8</b:DayAccessed>
    <b:RefOrder>3</b:RefOrder>
  </b:Source>
  <b:Source>
    <b:Tag>Gra00</b:Tag>
    <b:SourceType>ConferenceProceedings</b:SourceType>
    <b:Guid>{C32F8E32-699B-4838-BC9B-FF8435C73955}</b:Guid>
    <b:Title>Computer crime: A criminological overview</b:Title>
    <b:Year>2000</b:Year>
    <b:Author>
      <b:Author>
        <b:NameList>
          <b:Person>
            <b:Last>Grabosky</b:Last>
            <b:First>Paul</b:First>
          </b:Person>
        </b:NameList>
      </b:Author>
    </b:Author>
    <b:ConferenceName>Workshop on Crimes Related to the Computer Network, Tenth United Nations Congress on the Prevention of Crime and the Treatment of Offenders</b:ConferenceName>
    <b:City>Vienna</b:City>
    <b:RefOrder>1</b:RefOrder>
  </b:Source>
  <b:Source>
    <b:Tag>Kro041</b:Tag>
    <b:SourceType>Report</b:SourceType>
    <b:Guid>{E0F21085-CCA6-455B-B604-5A9ADF9D5906}</b:Guid>
    <b:Title>A typology of online child pornography offending</b:Title>
    <b:Year>2004</b:Year>
    <b:Publisher>Australian Institute of Criminology</b:Publisher>
    <b:Author>
      <b:Author>
        <b:NameList>
          <b:Person>
            <b:Last>Krone</b:Last>
            <b:First>Tony</b:First>
          </b:Person>
        </b:NameList>
      </b:Author>
    </b:Author>
    <b:RefOrder>2</b:RefOrder>
  </b:Source>
  <b:Source>
    <b:Tag>Nyk05</b:Tag>
    <b:SourceType>JournalArticle</b:SourceType>
    <b:Guid>{C048A1BD-107F-4D33-938D-6C907504A8AF}</b:Guid>
    <b:Title>Criminal profiling and insider cyber crime</b:Title>
    <b:Year>2005</b:Year>
    <b:Author>
      <b:Author>
        <b:NameList>
          <b:Person>
            <b:Last>Nykodym</b:Last>
            <b:First>Nick</b:First>
          </b:Person>
          <b:Person>
            <b:Last>Taylor</b:Last>
            <b:First>Robert</b:First>
          </b:Person>
          <b:Person>
            <b:Last>Vilela</b:Last>
            <b:First>Julia</b:First>
          </b:Person>
        </b:NameList>
      </b:Author>
    </b:Author>
    <b:JournalName>Digital Investigation</b:JournalName>
    <b:Pages>261-267</b:Pages>
    <b:Volume>2</b:Volume>
    <b:Issue>4</b:Issue>
    <b:RefOrder>3</b:RefOrder>
  </b:Source>
  <b:Source>
    <b:Tag>Rog06</b:Tag>
    <b:SourceType>JournalArticle</b:SourceType>
    <b:Guid>{45952236-3710-4408-931D-4DB03322E844}</b:Guid>
    <b:Title>A two-dimensional circumplex approach to the development of a hacker taxonomy</b:Title>
    <b:JournalName>Digital investigation</b:JournalName>
    <b:Year>2006</b:Year>
    <b:Pages>97-102</b:Pages>
    <b:Author>
      <b:Author>
        <b:NameList>
          <b:Person>
            <b:Last>Rogers</b:Last>
            <b:Middle>K</b:Middle>
            <b:First>Marcus</b:First>
          </b:Person>
        </b:NameList>
      </b:Author>
    </b:Author>
    <b:Volume>3</b:Volume>
    <b:Issue>2</b:Issue>
    <b:RefOrder>4</b:RefOrder>
  </b:Source>
  <b:Source>
    <b:Tag>Rog10</b:Tag>
    <b:SourceType>BookSection</b:SourceType>
    <b:Guid>{1C26DD59-9137-4316-920D-64D6C119C21A}</b:Guid>
    <b:Title>The Psyche of Cybercriminals: A Psycho-Social Perspective</b:Title>
    <b:Year>2010</b:Year>
    <b:Pages>217-235</b:Pages>
    <b:Author>
      <b:Author>
        <b:NameList>
          <b:Person>
            <b:Last>Rogers</b:Last>
            <b:Middle>K</b:Middle>
            <b:First>Marcus</b:First>
          </b:Person>
        </b:NameList>
      </b:Author>
    </b:Author>
    <b:Publisher>Springer Berlin Heidelberg</b:Publisher>
    <b:BookTitle>Cybercrimes: A Multidisciplinary Analysis</b:BookTitle>
    <b:RefOrder>5</b:RefOrder>
  </b:Source>
  <b:Source>
    <b:Tag>Her12</b:Tag>
    <b:SourceType>ConferenceProceedings</b:SourceType>
    <b:Guid>{E8E4E1A1-83C3-4829-9315-4B604D0C223B}</b:Guid>
    <b:Title>Why do Nigerian Scammers say they are from Nigeria?</b:Title>
    <b:Year>2012</b:Year>
    <b:Author>
      <b:Author>
        <b:NameList>
          <b:Person>
            <b:Last>Herley</b:Last>
            <b:First>Cormac</b:First>
          </b:Person>
        </b:NameList>
      </b:Author>
    </b:Author>
    <b:ConferenceName>WEIS</b:ConferenceName>
    <b:RefOrder>6</b:RefOrder>
  </b:Source>
  <b:Source>
    <b:Tag>Ngo11</b:Tag>
    <b:SourceType>JournalArticle</b:SourceType>
    <b:Guid>{42D484C3-E992-484C-997C-0E0EAA96302D}</b:Guid>
    <b:Title>Cybercrime victimization: An examination of Individual and Situational level factors</b:Title>
    <b:Year>2011</b:Year>
    <b:Pages>773-793</b:Pages>
    <b:Author>
      <b:Author>
        <b:NameList>
          <b:Person>
            <b:Last>Ngo</b:Last>
            <b:Middle>T</b:Middle>
            <b:First>Fawn</b:First>
          </b:Person>
          <b:Person>
            <b:Last>Parternoster</b:Last>
            <b:First>Raymond</b:First>
          </b:Person>
        </b:NameList>
      </b:Author>
    </b:Author>
    <b:JournalName>International Journal of Cyber Criminology</b:JournalName>
    <b:Volume>5</b:Volume>
    <b:Issue>1</b:Issue>
    <b:RefOrder>7</b:RefOrder>
  </b:Source>
  <b:Source>
    <b:Tag>Dig13</b:Tag>
    <b:SourceType>JournalArticle</b:SourceType>
    <b:Guid>{33A6E051-3C12-41C4-8715-4208A26175D9}</b:Guid>
    <b:Title>Digital profiling: A computer forensics approach</b:Title>
    <b:Pages>330-343</b:Pages>
    <b:Year>2013</b:Year>
    <b:Publisher>Springer</b:Publisher>
    <b:JournalName>Availability, Reliability and Security for Business, Enterprise and Health Information Systems</b:JournalName>
    <b:Author>
      <b:Author>
        <b:NameList>
          <b:Person>
            <b:Last>Colombini</b:Last>
            <b:First>Clara</b:First>
          </b:Person>
          <b:Person>
            <b:Last>Colella</b:Last>
            <b:First>Antonio</b:First>
          </b:Person>
        </b:NameList>
      </b:Author>
    </b:Author>
    <b:RefOrder>8</b:RefOrder>
  </b:Source>
  <b:Source>
    <b:Tag>Col12</b:Tag>
    <b:SourceType>JournalArticle</b:SourceType>
    <b:Guid>{177BACF9-C9BA-418D-A028-95463A7EF54C}</b:Guid>
    <b:Title>Digital scene of crime: technique of profiling users</b:Title>
    <b:JournalName>Journal of Wireless Mobile Networks, Ubiquitous Computing, and Dependable Applications</b:JournalName>
    <b:Year>2012</b:Year>
    <b:Author>
      <b:Author>
        <b:NameList>
          <b:Person>
            <b:Last>Colombini</b:Last>
            <b:First>Clara</b:First>
          </b:Person>
          <b:Person>
            <b:Last>Colella</b:Last>
            <b:First>Antonio</b:First>
          </b:Person>
          <b:Person>
            <b:Last>Italian Army</b:Last>
          </b:Person>
        </b:NameList>
      </b:Author>
    </b:Author>
    <b:RefOrder>9</b:RefOrder>
  </b:Source>
  <b:Source>
    <b:Tag>Uni13</b:Tag>
    <b:SourceType>DocumentFromInternetSite</b:SourceType>
    <b:Guid>{89ABAC51-6280-4ECB-8575-B333625C8A8A}</b:Guid>
    <b:Author>
      <b:Author>
        <b:Corporate>United States Government</b:Corporate>
      </b:Author>
    </b:Author>
    <b:Title>Criminal Complaint</b:Title>
    <b:Year>2013</b:Year>
    <b:Month>September</b:Month>
    <b:Day>27</b:Day>
    <b:URL>http://www.scribd.com/doc/172773407/Ulbricht-Criminal-Complaint-Silk-Road</b:URL>
    <b:YearAccessed>2013</b:YearAccessed>
    <b:MonthAccessed>October</b:MonthAccessed>
    <b:DayAccessed>11</b:DayAccessed>
    <b:RefOrder>10</b:RefOrder>
  </b:Source>
  <b:Source>
    <b:Tag>Gaw06</b:Tag>
    <b:SourceType>ConferenceProceedings</b:SourceType>
    <b:Guid>{8A23DB20-0BAA-4F19-9513-4158B5079DFB}</b:Guid>
    <b:Title>Password management strategies for online accounts</b:Title>
    <b:Year>2006</b:Year>
    <b:Author>
      <b:Author>
        <b:NameList>
          <b:Person>
            <b:Last>Gaw</b:Last>
            <b:First>Shirley</b:First>
          </b:Person>
          <b:Person>
            <b:Last>Felten</b:Last>
            <b:First>Edward</b:First>
          </b:Person>
        </b:NameList>
      </b:Author>
    </b:Author>
    <b:Pages>44-45</b:Pages>
    <b:ConferenceName>Proceedings of the second symposium on Usable privacy and security</b:ConferenceName>
    <b:Publisher>ACM</b:Publisher>
    <b:RefOrder>11</b:RefOrder>
  </b:Source>
  <b:Source>
    <b:Tag>Com95</b:Tag>
    <b:SourceType>ConferenceProceedings</b:SourceType>
    <b:Guid>{EBD60441-97A1-4BFE-B358-27C50B680BE4}</b:Guid>
    <b:Title>An Examination of the Techniques and Implications of the Crowd-sourced Collection of Forensic Data</b:Title>
    <b:Year>2011</b:Year>
    <b:ConferenceName>Third International Conference on Privacy, Security, Risk and Trust (PASSAT)</b:ConferenceName>
    <b:Publisher>IEEE</b:Publisher>
    <b:Author>
      <b:Author>
        <b:NameList>
          <b:Person>
            <b:Last>Compton</b:Last>
            <b:First>Daniel</b:First>
          </b:Person>
          <b:Person>
            <b:Last>Hamilton</b:Last>
            <b:First>J.A.</b:First>
          </b:Person>
        </b:NameList>
      </b:Author>
    </b:Author>
    <b:Pages>892-895</b:Pages>
    <b:RefOrder>12</b:RefOrder>
  </b:Source>
  <b:Source>
    <b:Tag>Mer05</b:Tag>
    <b:SourceType>JournalArticle</b:SourceType>
    <b:Guid>{8034CF25-6094-4132-9842-EBD8D28156C3}</b:Guid>
    <b:Title>An investigation of self-reported computer literacy: Is it reliable</b:Title>
    <b:Pages>289-295</b:Pages>
    <b:Year>2005</b:Year>
    <b:Author>
      <b:Author>
        <b:NameList>
          <b:Person>
            <b:Last>Merritt</b:Last>
            <b:First>Kimberley</b:First>
          </b:Person>
          <b:Person>
            <b:Last>Smith</b:Last>
            <b:First>D</b:First>
          </b:Person>
          <b:Person>
            <b:Last>Renzo</b:Last>
            <b:First>J.C.D.</b:First>
          </b:Person>
        </b:NameList>
      </b:Author>
    </b:Author>
    <b:JournalName>Issues in Information Systems</b:JournalName>
    <b:Volume>6</b:Volume>
    <b:Issue>1</b:Issue>
    <b:RefOrder>13</b:RefOrder>
  </b:Source>
  <b:Source>
    <b:Tag>Den99</b:Tag>
    <b:SourceType>JournalArticle</b:SourceType>
    <b:Guid>{2C958A02-8488-48CA-8CE6-617BFC6D3434}</b:Guid>
    <b:Title>Hiding crimes in cyberspace</b:Title>
    <b:JournalName>Information, Communication &amp; Society</b:JournalName>
    <b:Year>1999</b:Year>
    <b:Pages>251-276</b:Pages>
    <b:Author>
      <b:Author>
        <b:NameList>
          <b:Person>
            <b:Last>Denning</b:Last>
            <b:Middle>E</b:Middle>
            <b:First>Dorothy</b:First>
          </b:Person>
          <b:Person>
            <b:Last>Baugh Jr.</b:Last>
            <b:Middle>E</b:Middle>
            <b:First>William</b:First>
          </b:Person>
        </b:NameList>
      </b:Author>
    </b:Author>
    <b:Volume>2</b:Volume>
    <b:Issue>3</b:Issue>
    <b:RefOrder>14</b:RefOrder>
  </b:Source>
  <b:Source>
    <b:Tag>Flo07</b:Tag>
    <b:SourceType>ConferenceProceedings</b:SourceType>
    <b:Guid>{8D5CC6CE-DEF9-4E5F-BC0C-1E53CE8F1C6B}</b:Guid>
    <b:Title>A large-scale study of web password habits</b:Title>
    <b:Year>2007</b:Year>
    <b:Pages>657-666</b:Pages>
    <b:ConferenceName>Proceedings of the 16th international conference on World Wide Web</b:ConferenceName>
    <b:Publisher>ACM</b:Publisher>
    <b:Author>
      <b:Author>
        <b:NameList>
          <b:Person>
            <b:Last>Florencio</b:Last>
            <b:First>Dinei</b:First>
          </b:Person>
          <b:Person>
            <b:Last>Herley</b:Last>
            <b:First>Cormac</b:First>
          </b:Person>
        </b:NameList>
      </b:Author>
    </b:Author>
    <b:RefOrder>15</b:RefOrder>
  </b:Source>
  <b:Source>
    <b:Tag>Orr09</b:Tag>
    <b:SourceType>JournalArticle</b:SourceType>
    <b:Guid>{621B1877-3D76-4535-816C-27A7FE7D84A4}</b:Guid>
    <b:Title>The influence of shyness on the use of Facebook in an undergraduate sample</b:Title>
    <b:JournalName>CyberPsychology &amp; Behavior</b:JournalName>
    <b:Year>2009</b:Year>
    <b:Pages>337-340</b:Pages>
    <b:Author>
      <b:Author>
        <b:NameList>
          <b:Person>
            <b:Last>Orr</b:Last>
            <b:First>Emily</b:First>
          </b:Person>
          <b:Person>
            <b:Last>Sisic</b:Last>
            <b:First>Mia</b:First>
          </b:Person>
          <b:Person>
            <b:Last>Ross</b:Last>
            <b:First>Craig</b:First>
          </b:Person>
          <b:Person>
            <b:Last>Simmering</b:Last>
            <b:Middle>G.</b:Middle>
            <b:First>Mary</b:First>
          </b:Person>
          <b:Person>
            <b:Last>Arseneault</b:Last>
            <b:Middle>M</b:Middle>
            <b:First>Jamie</b:First>
          </b:Person>
          <b:Person>
            <b:Last>Orr</b:Last>
            <b:Middle>Robert</b:Middle>
            <b:First>R</b:First>
          </b:Person>
        </b:NameList>
      </b:Author>
    </b:Author>
    <b:Volume>12</b:Volume>
    <b:Issue>3</b:Issue>
    <b:RefOrder>16</b:RefOrder>
  </b:Source>
  <b:Source>
    <b:Tag>Sce02</b:Tag>
    <b:SourceType>JournalArticle</b:SourceType>
    <b:Guid>{739CD65B-4A25-4428-A4CF-E538B4799555}</b:Guid>
    <b:Title>Shyness and anxiety as predictors of patterns of Internet usage</b:Title>
    <b:JournalName>CyberPsychology &amp; Behavior</b:JournalName>
    <b:Year>2002</b:Year>
    <b:Pages>507-515</b:Pages>
    <b:Author>
      <b:Author>
        <b:NameList>
          <b:Person>
            <b:Last>Scealy</b:Last>
            <b:First>Maria</b:First>
          </b:Person>
          <b:Person>
            <b:Last>Phillips</b:Last>
            <b:Middle>G</b:Middle>
            <b:First>James</b:First>
          </b:Person>
          <b:Person>
            <b:Last>Stevenson</b:Last>
            <b:First>Roger</b:First>
          </b:Person>
        </b:NameList>
      </b:Author>
    </b:Author>
    <b:Volume>5</b:Volume>
    <b:Issue>6</b:Issue>
    <b:RefOrder>17</b:RefOrder>
  </b:Source>
  <b:Source>
    <b:Tag>Che81</b:Tag>
    <b:SourceType>JournalArticle</b:SourceType>
    <b:Guid>{1B4455A2-1457-4B4A-A6DD-ED4BAA93BEEF}</b:Guid>
    <b:Title>Shyness and sociability</b:Title>
    <b:JournalName>Journal of personality and social psychology</b:JournalName>
    <b:Year>1981</b:Year>
    <b:Pages>330</b:Pages>
    <b:Author>
      <b:Author>
        <b:NameList>
          <b:Person>
            <b:Last>Cheeck</b:Last>
            <b:Middle>M</b:Middle>
            <b:First>Jonathan</b:First>
          </b:Person>
          <b:Person>
            <b:Last>Buss</b:Last>
            <b:Middle>H</b:Middle>
            <b:First>Arnold</b:First>
          </b:Person>
        </b:NameList>
      </b:Author>
    </b:Author>
    <b:Volume>41</b:Volume>
    <b:Issue>2</b:Issue>
    <b:RefOrder>18</b:RefOrder>
  </b:Source>
  <b:Source>
    <b:Tag>Eri93</b:Tag>
    <b:SourceType>JournalArticle</b:SourceType>
    <b:Guid>{DCE48B85-F0D8-448C-B2DA-173935F5C467}</b:Guid>
    <b:Title>The role of deliberate practice in the acquisition of expert performance</b:Title>
    <b:JournalName>Psychological Review</b:JournalName>
    <b:Year>1993</b:Year>
    <b:Pages>363</b:Pages>
    <b:Author>
      <b:Author>
        <b:NameList>
          <b:Person>
            <b:Last>Ericsson</b:Last>
            <b:Middle>Anders</b:Middle>
            <b:First>K</b:First>
          </b:Person>
          <b:Person>
            <b:Last>Krampe</b:Last>
            <b:Middle>T</b:Middle>
            <b:First>Ralf</b:First>
          </b:Person>
          <b:Person>
            <b:Last>Tesch-Römer</b:Last>
            <b:First>Clemens</b:First>
          </b:Person>
        </b:NameList>
      </b:Author>
    </b:Author>
    <b:Volume>100</b:Volume>
    <b:Issue>3</b:Issue>
    <b:RefOrder>19</b:RefOrder>
  </b:Source>
  <b:Source>
    <b:Tag>Wri95</b:Tag>
    <b:SourceType>JournalArticle</b:SourceType>
    <b:Guid>{4546C458-60D6-4308-AA26-DA6C883773ED}</b:Guid>
    <b:Title>Criminal expertise and offender decision making: An experimental study of the target selection process in residential burglary</b:Title>
    <b:JournalName>Journal of Research in Crime and Delinquency</b:JournalName>
    <b:Year>1995</b:Year>
    <b:Pages>39-53</b:Pages>
    <b:Author>
      <b:Author>
        <b:NameList>
          <b:Person>
            <b:Last>Wright</b:Last>
            <b:First>Richard</b:First>
          </b:Person>
          <b:Person>
            <b:Last>Logie</b:Last>
            <b:Middle>H</b:Middle>
            <b:First>Robert</b:First>
          </b:Person>
          <b:Person>
            <b:Last>Decker</b:Last>
            <b:Middle>H</b:Middle>
            <b:First>Scott</b:First>
          </b:Person>
        </b:NameList>
      </b:Author>
    </b:Author>
    <b:Volume>32</b:Volume>
    <b:Issue>1</b:Issue>
    <b:RefOrder>20</b:RefOrder>
  </b:Source>
  <b:Source>
    <b:Tag>Top04</b:Tag>
    <b:SourceType>JournalArticle</b:SourceType>
    <b:Guid>{60A3BFD1-EFAF-45AB-A523-2EEE277F1BFF}</b:Guid>
    <b:Title>Criminal expertise and offender decision-making: An experimental analysis of how offenders and non-offenders differentially perceive social stimuli</b:Title>
    <b:JournalName>British Journal of Criminology</b:JournalName>
    <b:Year>2004</b:Year>
    <b:Pages>269-295</b:Pages>
    <b:Author>
      <b:Author>
        <b:NameList>
          <b:Person>
            <b:Last>Topalli</b:Last>
            <b:First>Volkan</b:First>
          </b:Person>
        </b:NameList>
      </b:Author>
    </b:Author>
    <b:Volume>45</b:Volume>
    <b:Issue>3</b:Issue>
    <b:RefOrder>21</b:RefOrder>
  </b:Source>
  <b:Source>
    <b:Tag>Rad09</b:Tag>
    <b:SourceType>ConferenceProceedings</b:SourceType>
    <b:Guid>{3F237320-B32B-4DD6-BDC5-B069AE86152B}</b:Guid>
    <b:Title>Vulnerability black markets: Empirical evidence and scenario simulation</b:Title>
    <b:Year>2009</b:Year>
    <b:Pages>1-10</b:Pages>
    <b:ConferenceName>42nd Hawaii International Conference on System Sciences</b:ConferenceName>
    <b:Publisher>IEEE</b:Publisher>
    <b:Author>
      <b:Author>
        <b:NameList>
          <b:Person>
            <b:Last>Radianti</b:Last>
            <b:First>Jaziar</b:First>
          </b:Person>
          <b:Person>
            <b:Last>Rich</b:Last>
            <b:First>Eliot</b:First>
          </b:Person>
          <b:Person>
            <b:Last>Gonzalez</b:Last>
            <b:Middle>J</b:Middle>
            <b:First>Jose</b:First>
          </b:Person>
        </b:NameList>
      </b:Author>
    </b:Author>
    <b:RefOrder>22</b:RefOrder>
  </b:Source>
  <b:Source>
    <b:Tag>War</b:Tag>
    <b:SourceType>ConferenceProceedings</b:SourceType>
    <b:Guid>{61B8DAB4-E667-449E-A8F5-0BE44E5E57A1}</b:Guid>
    <b:Title>Cyber alert: How the world is under attack from a new form of crime</b:Title>
    <b:Publisher>Vision Paperbacks</b:Publisher>
    <b:Author>
      <b:Author>
        <b:NameList>
          <b:Person>
            <b:Last>Warren</b:Last>
            <b:First>Peter</b:First>
          </b:Person>
          <b:Person>
            <b:Last>Streeter</b:Last>
            <b:First>Michael</b:First>
          </b:Person>
        </b:NameList>
      </b:Author>
    </b:Author>
    <b:Year>2006</b:Year>
    <b:RefOrder>23</b:RefOrder>
  </b:Source>
  <b:Source>
    <b:Tag>Cla01</b:Tag>
    <b:SourceType>ConferenceProceedings</b:SourceType>
    <b:Guid>{6F1BBD12-F401-4157-BAF2-5EC6D329A7B8}</b:Guid>
    <b:Title>Implicit interest indicators</b:Title>
    <b:Pages>33-40</b:Pages>
    <b:Year>2001</b:Year>
    <b:ConferenceName>Proceedings of the 6th international conference on Intelligent user interfaces</b:ConferenceName>
    <b:Publisher>ACM</b:Publisher>
    <b:Author>
      <b:Author>
        <b:NameList>
          <b:Person>
            <b:Last>Claypool</b:Last>
            <b:First>Mark</b:First>
          </b:Person>
          <b:Person>
            <b:Last>Le</b:Last>
            <b:First>Phong</b:First>
          </b:Person>
          <b:Person>
            <b:Last>Wased</b:Last>
            <b:First>Makoto</b:First>
          </b:Person>
          <b:Person>
            <b:Last>Brown</b:Last>
            <b:First>David</b:First>
          </b:Person>
        </b:NameList>
      </b:Author>
    </b:Author>
    <b:RefOrder>24</b:RefOrder>
  </b:Source>
  <b:Source>
    <b:Tag>Jen03</b:Tag>
    <b:SourceType>JournalArticle</b:SourceType>
    <b:Guid>{95CC64F0-F919-4BE8-A7D4-28C52BEA2A3B}</b:Guid>
    <b:Title>Patterns of information seeking on the Web: A qualitative study of domain expertise and Web expertise</b:Title>
    <b:Pages>64-89</b:Pages>
    <b:Year>2003</b:Year>
    <b:JournalName>IT &amp; Society</b:JournalName>
    <b:Author>
      <b:Author>
        <b:NameList>
          <b:Person>
            <b:Last>Jenkins</b:Last>
            <b:First>Christine</b:First>
          </b:Person>
          <b:Person>
            <b:Last>Corritore</b:Last>
            <b:Middle>L</b:Middle>
            <b:First>Cynthia</b:First>
          </b:Person>
          <b:Person>
            <b:Last>Weidenbeck</b:Last>
            <b:First>Susan</b:First>
          </b:Person>
        </b:NameList>
      </b:Author>
    </b:Author>
    <b:Volume>1</b:Volume>
    <b:Issue>3</b:Issue>
    <b:RefOrder>25</b:RefOrder>
  </b:Source>
</b:Sources>
</file>

<file path=customXml/itemProps1.xml><?xml version="1.0" encoding="utf-8"?>
<ds:datastoreItem xmlns:ds="http://schemas.openxmlformats.org/officeDocument/2006/customXml" ds:itemID="{0C7394EC-CBC9-4A84-84EC-911F7061B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12</Pages>
  <Words>5688</Words>
  <Characters>32426</Characters>
  <Application>Microsoft Office Word</Application>
  <DocSecurity>0</DocSecurity>
  <Lines>270</Lines>
  <Paragraphs>76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38038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Abedella Smegnew</dc:creator>
  <cp:lastModifiedBy>Getnet Belay Tesema</cp:lastModifiedBy>
  <cp:revision>81</cp:revision>
  <cp:lastPrinted>2025-07-27T08:47:00Z</cp:lastPrinted>
  <dcterms:created xsi:type="dcterms:W3CDTF">2025-07-26T06:11:00Z</dcterms:created>
  <dcterms:modified xsi:type="dcterms:W3CDTF">2025-07-28T09:20:00Z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ab49f940fb48a9f909bf9ae710fb8f0eca93e76563d8ffb3d0464b370a21094a</vt:lpwstr>
  </property>
</Properties>
</file>